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Y="781"/>
        <w:tblW w:w="0" w:type="auto"/>
        <w:tblLook w:val="04A0" w:firstRow="1" w:lastRow="0" w:firstColumn="1" w:lastColumn="0" w:noHBand="0" w:noVBand="1"/>
      </w:tblPr>
      <w:tblGrid>
        <w:gridCol w:w="1526"/>
        <w:gridCol w:w="6379"/>
        <w:gridCol w:w="7371"/>
        <w:gridCol w:w="7087"/>
      </w:tblGrid>
      <w:tr w:rsidRPr="00EB6337" w:rsidR="008013FD" w:rsidTr="25ACC50C" w14:paraId="02135CC9" w14:textId="77777777">
        <w:tc>
          <w:tcPr>
            <w:tcW w:w="22363" w:type="dxa"/>
            <w:gridSpan w:val="4"/>
            <w:shd w:val="clear" w:color="auto" w:fill="002060"/>
            <w:tcMar/>
          </w:tcPr>
          <w:p w:rsidRPr="00EB6337" w:rsidR="008013FD" w:rsidP="2A246DDB" w:rsidRDefault="00D95E70" w14:paraId="62AB1F81" w14:textId="349C97BB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Y4</w:t>
            </w:r>
            <w:r w:rsidRPr="00EB6337" w:rsidR="0098362B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B6337" w:rsidR="002131D4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long term overview </w:t>
            </w:r>
            <w:r w:rsidRPr="00EB6337" w:rsidR="00B062FA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– 202</w:t>
            </w:r>
            <w:r w:rsidR="00EB6337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2- 2023 </w:t>
            </w:r>
          </w:p>
        </w:tc>
      </w:tr>
      <w:tr w:rsidRPr="00EB6337" w:rsidR="00846775" w:rsidTr="25ACC50C" w14:paraId="4CD07572" w14:textId="77777777">
        <w:tc>
          <w:tcPr>
            <w:tcW w:w="1526" w:type="dxa"/>
            <w:shd w:val="clear" w:color="auto" w:fill="002060"/>
            <w:tcMar/>
          </w:tcPr>
          <w:p w:rsidRPr="00EB6337" w:rsidR="00846775" w:rsidP="00DE0490" w:rsidRDefault="00846775" w14:paraId="672A6659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846775" w:rsidP="372A7DAA" w:rsidRDefault="00846775" w14:paraId="589ADF14" w14:textId="6426E3FA">
            <w:pPr>
              <w:jc w:val="center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372A7DAA" w:rsidR="00846775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Autumn</w:t>
            </w:r>
          </w:p>
          <w:p w:rsidRPr="009E562F" w:rsidR="00846775" w:rsidP="372A7DAA" w:rsidRDefault="00846775" w14:paraId="3DAE49FB" w14:textId="31137E92">
            <w:pPr>
              <w:pStyle w:val="Normal"/>
              <w:jc w:val="center"/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</w:pPr>
            <w:r w:rsidRPr="372A7DAA" w:rsidR="6F2513AE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School Values: Resilience &amp; Friendship</w:t>
            </w: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846775" w:rsidP="372A7DAA" w:rsidRDefault="00846775" w14:paraId="21E8B711" w14:textId="464B71AE">
            <w:pPr>
              <w:jc w:val="center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372A7DAA" w:rsidR="00846775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Spring</w:t>
            </w:r>
          </w:p>
          <w:p w:rsidRPr="009E562F" w:rsidR="00846775" w:rsidP="372A7DAA" w:rsidRDefault="00846775" w14:paraId="189E32FF" w14:textId="075C1C06">
            <w:pPr>
              <w:pStyle w:val="Normal"/>
              <w:jc w:val="center"/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</w:pPr>
            <w:r w:rsidRPr="372A7DAA" w:rsidR="3A36C109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School Values: Respect &amp; Forgiveness</w:t>
            </w: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846775" w:rsidP="372A7DAA" w:rsidRDefault="00846775" w14:paraId="7E3F6EAC" w14:textId="43DB52E3">
            <w:pPr>
              <w:jc w:val="center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372A7DAA" w:rsidR="00846775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Summer</w:t>
            </w:r>
          </w:p>
          <w:p w:rsidRPr="009E562F" w:rsidR="00846775" w:rsidP="372A7DAA" w:rsidRDefault="00846775" w14:paraId="39AC952F" w14:textId="17B05F3E">
            <w:pPr>
              <w:pStyle w:val="Normal"/>
              <w:jc w:val="center"/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</w:pPr>
            <w:r w:rsidRPr="372A7DAA" w:rsidR="72AFB4E6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 xml:space="preserve">School Values: Honesty &amp; Courage </w:t>
            </w:r>
          </w:p>
        </w:tc>
      </w:tr>
      <w:tr w:rsidRPr="00EB6337" w:rsidR="00D95E70" w:rsidTr="25ACC50C" w14:paraId="16C35EB5" w14:textId="77777777">
        <w:tc>
          <w:tcPr>
            <w:tcW w:w="1526" w:type="dxa"/>
            <w:shd w:val="clear" w:color="auto" w:fill="002060"/>
            <w:tcMar/>
          </w:tcPr>
          <w:p w:rsidRPr="00EB6337" w:rsidR="00D95E70" w:rsidP="00D95E70" w:rsidRDefault="00D95E70" w14:paraId="68CAE2C9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Title 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D95E70" w:rsidP="00D95E70" w:rsidRDefault="00D95E70" w14:paraId="5DAB6C7B" w14:textId="053CA296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‘Revealing the Romans’</w:t>
            </w: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D95E70" w:rsidP="00D95E70" w:rsidRDefault="00D95E70" w14:paraId="0479E806" w14:textId="6D0D9013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‘Venturing through Venice’</w:t>
            </w: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D95E70" w:rsidP="00D95E70" w:rsidRDefault="00D95E70" w14:paraId="5B66ABD9" w14:textId="7777777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It’s all Greek to me!</w:t>
            </w:r>
          </w:p>
          <w:p w:rsidRPr="009E562F" w:rsidR="00D95E70" w:rsidP="00D95E70" w:rsidRDefault="00D95E70" w14:paraId="687CF570" w14:textId="0CDB7DE6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Clive Pig: story telling </w:t>
            </w:r>
          </w:p>
        </w:tc>
      </w:tr>
      <w:tr w:rsidRPr="00EB6337" w:rsidR="00D95E70" w:rsidTr="25ACC50C" w14:paraId="7CD7A28F" w14:textId="77777777">
        <w:tc>
          <w:tcPr>
            <w:tcW w:w="1526" w:type="dxa"/>
            <w:shd w:val="clear" w:color="auto" w:fill="002060"/>
            <w:tcMar/>
          </w:tcPr>
          <w:p w:rsidRPr="00EB6337" w:rsidR="00D95E70" w:rsidP="00D95E70" w:rsidRDefault="00D95E70" w14:paraId="46EEB836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Visits &amp; Trips 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D95E70" w:rsidP="00D95E70" w:rsidRDefault="00D95E70" w14:paraId="749B7957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Kilve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residential </w:t>
            </w:r>
          </w:p>
          <w:p w:rsidRPr="009E562F" w:rsidR="00D95E70" w:rsidP="00D95E70" w:rsidRDefault="00D95E70" w14:paraId="0B8AFDB0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Caerleon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Roman Fortress or</w:t>
            </w:r>
          </w:p>
          <w:p w:rsidRPr="009E562F" w:rsidR="00D95E70" w:rsidP="00D95E70" w:rsidRDefault="00D95E70" w14:paraId="02EB378F" w14:textId="6E32FECF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Roman Way workshop at the Taunton Museum  </w:t>
            </w: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D95E70" w:rsidP="00D95E70" w:rsidRDefault="00D95E70" w14:paraId="2E1A3AC1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Pizza Express – pizza making </w:t>
            </w:r>
          </w:p>
          <w:p w:rsidRPr="009E562F" w:rsidR="00D95E70" w:rsidP="00D95E70" w:rsidRDefault="00D95E70" w14:paraId="77993479" w14:textId="3F4CBFE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Theatre trip</w:t>
            </w: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D95E70" w:rsidP="00D95E70" w:rsidRDefault="00D95E70" w14:paraId="615A788C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Steve Manning- Ancient Greece story teller </w:t>
            </w:r>
          </w:p>
          <w:p w:rsidRPr="009E562F" w:rsidR="00D95E70" w:rsidP="00D95E70" w:rsidRDefault="00D95E70" w14:paraId="57E8BB1C" w14:textId="66CF824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Dentist visit</w:t>
            </w:r>
          </w:p>
        </w:tc>
      </w:tr>
      <w:tr w:rsidRPr="00EB6337" w:rsidR="00846775" w:rsidTr="25ACC50C" w14:paraId="58F8F3B6" w14:textId="77777777">
        <w:trPr>
          <w:trHeight w:val="1533"/>
        </w:trPr>
        <w:tc>
          <w:tcPr>
            <w:tcW w:w="1526" w:type="dxa"/>
            <w:shd w:val="clear" w:color="auto" w:fill="002060"/>
            <w:tcMar/>
            <w:vAlign w:val="center"/>
          </w:tcPr>
          <w:p w:rsidRPr="00EB6337" w:rsidR="00846775" w:rsidP="00DE0490" w:rsidRDefault="00846775" w14:paraId="4640BA28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Maths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366ABA" w:rsidP="00DE0490" w:rsidRDefault="00EB6337" w14:paraId="6A05A809" w14:textId="18B2BD8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color w:val="FF0000"/>
                <w:sz w:val="20"/>
                <w:szCs w:val="20"/>
              </w:rPr>
              <w:t xml:space="preserve">INSERT </w:t>
            </w:r>
            <w:bookmarkStart w:name="_GoBack" w:id="0"/>
            <w:bookmarkEnd w:id="0"/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D57A3C" w:rsidP="00DE0490" w:rsidRDefault="00D57A3C" w14:paraId="4541244F" w14:textId="6585FF5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D57A3C" w:rsidP="00DE0490" w:rsidRDefault="00D57A3C" w14:paraId="6820AFFE" w14:textId="135CADD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Pr="00EB6337" w:rsidR="00D95E70" w:rsidTr="25ACC50C" w14:paraId="0087B81E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0A6CB2C4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English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5A5E4636" w:rsidRDefault="00D95E70" w14:paraId="7D7CDAA7" w14:textId="77777777" w14:noSpellErr="1">
            <w:pPr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Performance poetry: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The Dragon who ate our school</w:t>
            </w:r>
          </w:p>
          <w:p w:rsidRPr="009E562F" w:rsidR="00D95E70" w:rsidP="5A5E4636" w:rsidRDefault="00D95E70" w14:paraId="39DD2431" w14:textId="77777777" w14:noSpellErr="1">
            <w:pPr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Pr="009E562F" w:rsidR="00D95E70" w:rsidP="5A5E4636" w:rsidRDefault="00D95E70" w14:paraId="73C23873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Diary entry: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The Butterfly Lion </w:t>
            </w:r>
          </w:p>
          <w:p w:rsidRPr="009E562F" w:rsidR="00D95E70" w:rsidP="5A5E4636" w:rsidRDefault="00D95E70" w14:paraId="7CFC8D02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Millie’s point of view  </w:t>
            </w:r>
          </w:p>
          <w:p w:rsidRPr="009E562F" w:rsidR="00D95E70" w:rsidP="5A5E4636" w:rsidRDefault="00D95E70" w14:paraId="7FBA820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Roman soldier – history </w:t>
            </w:r>
          </w:p>
          <w:p w:rsidRPr="009E562F" w:rsidR="00D95E70" w:rsidP="5A5E4636" w:rsidRDefault="00D95E70" w14:paraId="311B53EF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006FC860" w14:textId="77777777" w14:noSpellErr="1">
            <w:pPr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Non-chronological report: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Roman Roads</w:t>
            </w: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Pr="009E562F" w:rsidR="00D95E70" w:rsidP="5A5E4636" w:rsidRDefault="00D95E70" w14:paraId="5B66C87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Roman Baths </w:t>
            </w:r>
          </w:p>
          <w:p w:rsidRPr="009E562F" w:rsidR="00D95E70" w:rsidP="5A5E4636" w:rsidRDefault="00D95E70" w14:paraId="112562EA" w14:textId="77777777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Caerleon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– history </w:t>
            </w:r>
          </w:p>
          <w:p w:rsidRPr="009E562F" w:rsidR="00D95E70" w:rsidP="5A5E4636" w:rsidRDefault="00D95E70" w14:paraId="6250563D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3F095AF2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Narrative: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Escape from Pompeii</w:t>
            </w:r>
          </w:p>
          <w:p w:rsidRPr="009E562F" w:rsidR="00D95E70" w:rsidP="5A5E4636" w:rsidRDefault="00D95E70" w14:paraId="64F2C842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Story type: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Dangerous Setting</w:t>
            </w:r>
          </w:p>
          <w:p w:rsidRPr="009E562F" w:rsidR="00D95E70" w:rsidP="5A5E4636" w:rsidRDefault="00D95E70" w14:paraId="50F97DB8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Focus: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Suspense</w:t>
            </w:r>
          </w:p>
          <w:p w:rsidRPr="009E562F" w:rsidR="00D95E70" w:rsidP="5A5E4636" w:rsidRDefault="00D95E70" w14:paraId="0E58CB59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Addition-Embellish </w:t>
            </w:r>
          </w:p>
          <w:p w:rsidRPr="009E562F" w:rsidR="00D95E70" w:rsidP="5A5E4636" w:rsidRDefault="00D95E70" w14:paraId="7F7DBE1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Base on another volcano – geography </w:t>
            </w:r>
          </w:p>
          <w:p w:rsidRPr="009E562F" w:rsidR="00D95E70" w:rsidP="5A5E4636" w:rsidRDefault="00D95E70" w14:paraId="15F2715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10F3E41D" w14:textId="77777777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Playscript</w:t>
            </w: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The Twits </w:t>
            </w:r>
          </w:p>
          <w:p w:rsidRPr="009E562F" w:rsidR="00D95E70" w:rsidP="5A5E4636" w:rsidRDefault="00D95E70" w14:paraId="7782F284" w14:textId="77777777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Events of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Wadu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– RE </w:t>
            </w:r>
          </w:p>
          <w:p w:rsidRPr="009E562F" w:rsidR="00D95E70" w:rsidP="5A5E4636" w:rsidRDefault="00D95E70" w14:paraId="759EA4D1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6225D14C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Poetry: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Classic poetry- Firework Night by Enid Blyton </w:t>
            </w:r>
          </w:p>
          <w:p w:rsidRPr="009E562F" w:rsidR="00D95E70" w:rsidP="5A5E4636" w:rsidRDefault="00D95E70" w14:paraId="60061E4C" w14:textId="703A091F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D95E70" w:rsidP="5A5E4636" w:rsidRDefault="00D95E70" w14:paraId="77A77C0C" w14:textId="77777777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Poetry: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Cinquains</w:t>
            </w:r>
          </w:p>
          <w:p w:rsidRPr="009E562F" w:rsidR="00D95E70" w:rsidP="5A5E4636" w:rsidRDefault="00D95E70" w14:paraId="6F4ED3C4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3E1EE656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Narrative: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Katie in London</w:t>
            </w:r>
          </w:p>
          <w:p w:rsidRPr="009E562F" w:rsidR="00D95E70" w:rsidP="5A5E4636" w:rsidRDefault="00D95E70" w14:paraId="42774CE1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Story type: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Journey Tale </w:t>
            </w:r>
          </w:p>
          <w:p w:rsidRPr="009E562F" w:rsidR="00D95E70" w:rsidP="5A5E4636" w:rsidRDefault="00D95E70" w14:paraId="75CD3332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Focus: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Settings </w:t>
            </w:r>
          </w:p>
          <w:p w:rsidRPr="009E562F" w:rsidR="00D95E70" w:rsidP="5A5E4636" w:rsidRDefault="00D95E70" w14:paraId="5C31EEBD" w14:textId="77777777" w14:noSpellErr="1">
            <w:pPr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Innovate: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Alteration </w:t>
            </w:r>
          </w:p>
          <w:p w:rsidRPr="009E562F" w:rsidR="00D95E70" w:rsidP="5A5E4636" w:rsidRDefault="00D95E70" w14:paraId="02A09FF5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Katie in Venice – geography </w:t>
            </w:r>
          </w:p>
          <w:p w:rsidRPr="009E562F" w:rsidR="00D95E70" w:rsidP="5A5E4636" w:rsidRDefault="00D95E70" w14:paraId="67251E91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16129319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Persuasion: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Visit Somerset</w:t>
            </w:r>
          </w:p>
          <w:p w:rsidRPr="009E562F" w:rsidR="00D95E70" w:rsidP="5A5E4636" w:rsidRDefault="00D95E70" w14:paraId="61A1D835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Visit London </w:t>
            </w:r>
          </w:p>
          <w:p w:rsidRPr="009E562F" w:rsidR="00D95E70" w:rsidP="5A5E4636" w:rsidRDefault="00D95E70" w14:paraId="18F056F4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Visit Venice – geography </w:t>
            </w:r>
          </w:p>
          <w:p w:rsidRPr="009E562F" w:rsidR="00D95E70" w:rsidP="5A5E4636" w:rsidRDefault="00D95E70" w14:paraId="57447F1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79CD8FBD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Mixed up fairy tales: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Goldilocks and Little Red </w:t>
            </w:r>
          </w:p>
          <w:p w:rsidRPr="009E562F" w:rsidR="00D95E70" w:rsidP="5A5E4636" w:rsidRDefault="00D95E70" w14:paraId="5E1050CD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blended story types </w:t>
            </w:r>
          </w:p>
          <w:p w:rsidRPr="009E562F" w:rsidR="00D95E70" w:rsidP="5A5E4636" w:rsidRDefault="00D95E70" w14:paraId="32F8AE2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INVENT: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>Write their own mixed up fairy-tale</w:t>
            </w: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Pr="009E562F" w:rsidR="00D95E70" w:rsidP="5A5E4636" w:rsidRDefault="00D95E70" w14:paraId="093DD44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2406686A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55C97565" w14:textId="5FDB35B0" w14:noSpellErr="1">
            <w:pPr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5A5E4636" w:rsidRDefault="00D95E70" w14:paraId="4FE3EE50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Biography: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Plato </w:t>
            </w:r>
          </w:p>
          <w:p w:rsidRPr="009E562F" w:rsidR="00D95E70" w:rsidP="5A5E4636" w:rsidRDefault="00D95E70" w14:paraId="763A4448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Pythagoras</w:t>
            </w:r>
          </w:p>
          <w:p w:rsidRPr="009E562F" w:rsidR="00D95E70" w:rsidP="5A5E4636" w:rsidRDefault="00D95E70" w14:paraId="345A7A7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 Archimedes – history </w:t>
            </w:r>
          </w:p>
          <w:p w:rsidRPr="009E562F" w:rsidR="00D95E70" w:rsidP="5A5E4636" w:rsidRDefault="00D95E70" w14:paraId="0E18E7E6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6C850CA9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Narrative: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Theseus and the Minotaur</w:t>
            </w:r>
          </w:p>
          <w:p w:rsidRPr="009E562F" w:rsidR="00D95E70" w:rsidP="5A5E4636" w:rsidRDefault="00D95E70" w14:paraId="4743B2B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Story type: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Myths and Legends – defeating the monster </w:t>
            </w:r>
          </w:p>
          <w:p w:rsidRPr="009E562F" w:rsidR="00D95E70" w:rsidP="5A5E4636" w:rsidRDefault="00D95E70" w14:paraId="0B2D0CE7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Focus: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Dialogue </w:t>
            </w:r>
          </w:p>
          <w:p w:rsidRPr="009E562F" w:rsidR="00D95E70" w:rsidP="5A5E4636" w:rsidRDefault="00D95E70" w14:paraId="5A54A048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 Change time: Flashback </w:t>
            </w:r>
          </w:p>
          <w:p w:rsidRPr="009E562F" w:rsidR="00D95E70" w:rsidP="5A5E4636" w:rsidRDefault="00D95E70" w14:paraId="7B95C3F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Create their own myth and legend based on Greek mythology – history </w:t>
            </w:r>
          </w:p>
          <w:p w:rsidRPr="009E562F" w:rsidR="00D95E70" w:rsidP="5A5E4636" w:rsidRDefault="00D95E70" w14:paraId="3B8CDF4F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265FB33E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 xml:space="preserve">Explanation: 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Digestive System </w:t>
            </w:r>
          </w:p>
          <w:p w:rsidRPr="009E562F" w:rsidR="00D95E70" w:rsidP="5A5E4636" w:rsidRDefault="00D95E70" w14:paraId="406C0752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Innovate: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Functions of Teeth </w:t>
            </w:r>
          </w:p>
          <w:p w:rsidRPr="009E562F" w:rsidR="00D95E70" w:rsidP="5A5E4636" w:rsidRDefault="00D95E70" w14:paraId="0B61BEAB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INVENT: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 Habitats- science </w:t>
            </w:r>
          </w:p>
          <w:p w:rsidRPr="009E562F" w:rsidR="00D95E70" w:rsidP="5A5E4636" w:rsidRDefault="00D95E70" w14:paraId="3FDC4C7C" w14:textId="77777777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</w:p>
          <w:p w:rsidRPr="009E562F" w:rsidR="00D95E70" w:rsidP="5A5E4636" w:rsidRDefault="00D95E70" w14:paraId="62486C05" w14:textId="016F0AE4" w14:noSpellErr="1">
            <w:pPr>
              <w:rPr>
                <w:rFonts w:ascii="Segoe UI" w:hAnsi="Segoe UI" w:cs="Segoe UI"/>
                <w:color w:val="auto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color w:val="auto"/>
                <w:sz w:val="20"/>
                <w:szCs w:val="20"/>
              </w:rPr>
              <w:t>Free Verse Poetry –</w:t>
            </w:r>
            <w:r w:rsidRPr="5A5E4636" w:rsidR="00D95E70">
              <w:rPr>
                <w:rFonts w:ascii="Segoe UI" w:hAnsi="Segoe UI" w:cs="Segoe UI"/>
                <w:color w:val="auto"/>
                <w:sz w:val="20"/>
                <w:szCs w:val="20"/>
              </w:rPr>
              <w:t xml:space="preserve"> The Magic Box</w:t>
            </w:r>
          </w:p>
        </w:tc>
      </w:tr>
      <w:tr w:rsidRPr="00EB6337" w:rsidR="00D95E70" w:rsidTr="25ACC50C" w14:paraId="3FFAF7A0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59B14ADB" w14:textId="7592B3C1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Science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77AE95BC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Electricity</w:t>
            </w:r>
          </w:p>
          <w:p w:rsidRPr="009E562F" w:rsidR="00D95E70" w:rsidP="009E562F" w:rsidRDefault="00D95E70" w14:paraId="7FB3342B" w14:textId="77777777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identify common appliances that run on electricity</w:t>
            </w:r>
          </w:p>
          <w:p w:rsidRPr="009E562F" w:rsidR="00D95E70" w:rsidP="009E562F" w:rsidRDefault="00D95E70" w14:paraId="18E564F6" w14:textId="1D530F74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construct a simple series electrical circuit, identifying and naming its basic parts,</w:t>
            </w:r>
          </w:p>
          <w:p w:rsidRPr="009E562F" w:rsidR="00D95E70" w:rsidP="009E562F" w:rsidRDefault="00D95E70" w14:paraId="335EF747" w14:textId="77777777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including cells, wires, bulbs, switches and buzzers</w:t>
            </w:r>
          </w:p>
          <w:p w:rsidRPr="009E562F" w:rsidR="00D95E70" w:rsidP="009E562F" w:rsidRDefault="00D95E70" w14:paraId="271B7393" w14:textId="3878876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identify whether or not a lamp will light in a simple series circuit, based on whether or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not the lamp is part of a complete loop with a battery</w:t>
            </w:r>
          </w:p>
          <w:p w:rsidRPr="009E562F" w:rsidR="00D95E70" w:rsidP="009E562F" w:rsidRDefault="00D95E70" w14:paraId="646EFFD0" w14:textId="1CB29A8F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that a switch opens and closes a circuit and associate this with whether or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not a lamp lights in a simple series circuit</w:t>
            </w:r>
          </w:p>
          <w:p w:rsidRPr="009E562F" w:rsidR="00D95E70" w:rsidP="009E562F" w:rsidRDefault="00D95E70" w14:paraId="142F8757" w14:textId="6A7D94CC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some common conductors and insulators, and associate metals with being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good conductors.</w:t>
            </w:r>
          </w:p>
          <w:p w:rsidRPr="009E562F" w:rsidR="00D95E70" w:rsidP="00D95E70" w:rsidRDefault="00D95E70" w14:paraId="7E67C634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Focussed Teacher Assessment TAPS: Purposeful switches </w:t>
            </w:r>
          </w:p>
          <w:p w:rsidRPr="009E562F" w:rsidR="00D95E70" w:rsidP="00D95E70" w:rsidRDefault="00D95E70" w14:paraId="01918C81" w14:textId="77FB0B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D95E70" w:rsidP="00D95E70" w:rsidRDefault="00D95E70" w14:paraId="7D36234F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Materials: States of Matter</w:t>
            </w:r>
          </w:p>
          <w:p w:rsidRPr="009E562F" w:rsidR="00D95E70" w:rsidP="009E562F" w:rsidRDefault="00D95E70" w14:paraId="0529C180" w14:textId="002421F8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compare and group materials together, according to whether they are solids, liquids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or gases</w:t>
            </w:r>
          </w:p>
          <w:p w:rsidRPr="009E562F" w:rsidR="00D95E70" w:rsidP="009E562F" w:rsidRDefault="00D95E70" w14:paraId="1044BC13" w14:textId="214EFFFA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observe that some materials change state when they are heated or cooled, and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measure or research the temperature at which this happens in degrees Celsius (°C)</w:t>
            </w:r>
          </w:p>
          <w:p w:rsidRPr="009E562F" w:rsidR="00D95E70" w:rsidP="009E562F" w:rsidRDefault="00D95E70" w14:paraId="08D6A132" w14:textId="1A4761AE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identify the part played by evaporation and condensation in the water cycle and</w:t>
            </w:r>
            <w:r w:rsidRPr="009E562F" w:rsid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associate the rate of evaporation with temperature.</w:t>
            </w:r>
          </w:p>
          <w:p w:rsidRPr="009E562F" w:rsidR="009E562F" w:rsidP="009E562F" w:rsidRDefault="00D95E70" w14:paraId="632C5B5F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Focussed Teacher Assessment TAPS: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TAPS Drying materials plan</w:t>
            </w:r>
          </w:p>
          <w:p w:rsidRPr="009E562F" w:rsidR="00D95E70" w:rsidP="009E562F" w:rsidRDefault="00D95E70" w14:paraId="777A6557" w14:textId="65B4C66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Title: Measuring temperature</w:t>
            </w:r>
          </w:p>
          <w:p w:rsidRPr="009E562F" w:rsidR="009E562F" w:rsidP="009E562F" w:rsidRDefault="009E562F" w14:paraId="7D2908FE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:rsidRPr="009E562F" w:rsidR="009E562F" w:rsidP="009E562F" w:rsidRDefault="009E562F" w14:paraId="62D09B98" w14:textId="37BA3250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Sound</w:t>
            </w:r>
          </w:p>
          <w:p w:rsidRPr="009E562F" w:rsidR="009E562F" w:rsidP="009E562F" w:rsidRDefault="009E562F" w14:paraId="77EDF380" w14:textId="77777777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identify how sounds are made, associating some of them with something vibrating</w:t>
            </w:r>
          </w:p>
          <w:p w:rsidRPr="009E562F" w:rsidR="009E562F" w:rsidP="009E562F" w:rsidRDefault="009E562F" w14:paraId="7EA37B2B" w14:textId="7F30D28E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that vibrations from sounds travel through a medium to the ear</w:t>
            </w:r>
          </w:p>
          <w:p w:rsidRPr="009E562F" w:rsidR="009E562F" w:rsidP="009E562F" w:rsidRDefault="009E562F" w14:paraId="60B9229F" w14:textId="4E2D6CC7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find patterns between the pitch of a sound and features of the object that produced it</w:t>
            </w:r>
          </w:p>
          <w:p w:rsidRPr="009E562F" w:rsidR="009E562F" w:rsidP="009E562F" w:rsidRDefault="009E562F" w14:paraId="39720D4C" w14:textId="20679CBC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find patterns between the volume of a sound and the strength of the vibrations that</w:t>
            </w:r>
          </w:p>
          <w:p w:rsidRPr="009E562F" w:rsidR="009E562F" w:rsidP="009E562F" w:rsidRDefault="009E562F" w14:paraId="6774E6C9" w14:textId="77777777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produced it</w:t>
            </w:r>
          </w:p>
          <w:p w:rsidRPr="009E562F" w:rsidR="009E562F" w:rsidP="009E562F" w:rsidRDefault="009E562F" w14:paraId="0AC6A67B" w14:textId="2F161413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that sounds get fainter as the distance from the sound source increases.</w:t>
            </w:r>
          </w:p>
          <w:p w:rsidRPr="009E562F" w:rsidR="009E562F" w:rsidP="009E562F" w:rsidRDefault="009E562F" w14:paraId="47C7D547" w14:textId="0C89F378">
            <w:pPr>
              <w:rPr>
                <w:rStyle w:val="normaltextrun"/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 xml:space="preserve">Focussed Teacher Assessment TAPS: Investigating Pitch 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37C2D099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Living Things and their Habitats</w:t>
            </w:r>
          </w:p>
          <w:p w:rsidRPr="009E562F" w:rsidR="009E562F" w:rsidP="009E562F" w:rsidRDefault="009E562F" w14:paraId="47C93FBE" w14:textId="77777777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that living things can be grouped in a variety of ways</w:t>
            </w:r>
          </w:p>
          <w:p w:rsidRPr="009E562F" w:rsidR="009E562F" w:rsidP="009E562F" w:rsidRDefault="009E562F" w14:paraId="0F1E3739" w14:textId="293BE1E3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explore and use classification keys to help group, identify and name a variety of living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things in their local and wider environment</w:t>
            </w:r>
          </w:p>
          <w:p w:rsidRPr="009E562F" w:rsidR="009E562F" w:rsidP="009E562F" w:rsidRDefault="009E562F" w14:paraId="52D74944" w14:textId="5180FFF1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recognise that environments can change and that this can sometimes pose dangers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to living things.</w:t>
            </w:r>
          </w:p>
          <w:p w:rsidRPr="009E562F" w:rsidR="009E562F" w:rsidP="009E562F" w:rsidRDefault="009E562F" w14:paraId="28229D8E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Focussed Teacher Assessment TAPS: Living leaf </w:t>
            </w:r>
          </w:p>
          <w:p w:rsidRPr="009E562F" w:rsidR="00D95E70" w:rsidP="00D95E70" w:rsidRDefault="00D95E70" w14:paraId="3A15399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</w:p>
          <w:p w:rsidRPr="009E562F" w:rsidR="009E562F" w:rsidP="009E562F" w:rsidRDefault="009E562F" w14:paraId="44033052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Animals including humans</w:t>
            </w:r>
          </w:p>
          <w:p w:rsidRPr="009E562F" w:rsidR="009E562F" w:rsidP="009E562F" w:rsidRDefault="009E562F" w14:paraId="496189E3" w14:textId="77777777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describe the simple functions of the basic parts of the digestive system in humans</w:t>
            </w:r>
          </w:p>
          <w:p w:rsidRPr="009E562F" w:rsidR="009E562F" w:rsidP="009E562F" w:rsidRDefault="009E562F" w14:paraId="3DF3A9F9" w14:textId="64AAC31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identify the different types of teeth in humans and their simple functions</w:t>
            </w:r>
          </w:p>
          <w:p w:rsidRPr="009E562F" w:rsidR="009E562F" w:rsidP="009E562F" w:rsidRDefault="009E562F" w14:paraId="0D5D2B63" w14:textId="5987F4D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construct and interpret a variety of food chains, identifying producers, predators and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prey.</w:t>
            </w:r>
          </w:p>
          <w:p w:rsidRPr="009E562F" w:rsidR="009E562F" w:rsidP="009E562F" w:rsidRDefault="009E562F" w14:paraId="584DE946" w14:textId="4A563E2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Focussed Teacher Assessment TAPS: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Teeth (eggs) in liquids</w:t>
            </w:r>
          </w:p>
        </w:tc>
      </w:tr>
      <w:tr w:rsidRPr="00EB6337" w:rsidR="00D95E70" w:rsidTr="25ACC50C" w14:paraId="4EAAC874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5AF0FDDF" w14:textId="3382109A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PSHE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2F988BF3" w:rsidRDefault="00D95E70" w14:paraId="5F421914" w14:textId="27A7CCAD">
            <w:pPr>
              <w:spacing w:before="0" w:beforeAutospacing="off" w:after="0" w:afterAutospacing="off" w:line="240" w:lineRule="auto"/>
              <w:textAlignment w:val="baseline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F988BF3" w:rsidR="3591ABAE">
              <w:rPr>
                <w:rStyle w:val="normaltextrun"/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Step Up Day 2: What does it mean to belong to a community? </w:t>
            </w:r>
          </w:p>
          <w:p w:rsidRPr="009E562F" w:rsidR="00D95E70" w:rsidP="2F988BF3" w:rsidRDefault="00D95E70" w14:paraId="3642808E" w14:textId="51739A89">
            <w:pPr>
              <w:spacing w:before="0" w:beforeAutospacing="off" w:after="0" w:afterAutospacing="off" w:line="240" w:lineRule="auto"/>
              <w:textAlignment w:val="baseline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E562F" w:rsidR="00D95E70" w:rsidP="2F988BF3" w:rsidRDefault="00D95E70" w14:paraId="35781296" w14:textId="2F1F517F">
            <w:pPr>
              <w:spacing w:before="0" w:beforeAutospacing="off" w:after="0" w:afterAutospacing="off" w:line="240" w:lineRule="auto"/>
              <w:textAlignment w:val="baseline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F988BF3" w:rsidR="3591ABAE">
              <w:rPr>
                <w:rStyle w:val="normaltextrun"/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First day in September: How can I be a Global citizen? </w:t>
            </w:r>
            <w:r w:rsidRPr="2F988BF3" w:rsidR="3591ABAE">
              <w:rPr>
                <w:rStyle w:val="normaltextrun"/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- Eco School/Fairtrade/RR</w:t>
            </w:r>
            <w:r w:rsidRPr="2F988BF3" w:rsidR="3591ABAE">
              <w:rPr>
                <w:rStyle w:val="normaltextrun"/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</w:t>
            </w:r>
          </w:p>
          <w:p w:rsidRPr="009E562F" w:rsidR="00D95E70" w:rsidP="2F988BF3" w:rsidRDefault="00D95E70" w14:paraId="56BD1831" w14:textId="1695C2EF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Segoe UI" w:hAnsi="Segoe UI" w:cs="Segoe UI"/>
                <w:b w:val="1"/>
                <w:bCs w:val="1"/>
                <w:sz w:val="20"/>
                <w:szCs w:val="20"/>
              </w:rPr>
            </w:pPr>
          </w:p>
          <w:p w:rsidRPr="009E562F" w:rsidR="00D95E70" w:rsidP="00D95E70" w:rsidRDefault="00D95E70" w14:paraId="3629C1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Why are families and friendships important?</w:t>
            </w:r>
          </w:p>
          <w:p w:rsidRPr="009E562F" w:rsidR="00D95E70" w:rsidP="00D95E70" w:rsidRDefault="00D95E70" w14:paraId="3F18471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:rsidRPr="009E562F" w:rsidR="00D95E70" w:rsidP="00D95E70" w:rsidRDefault="00D95E70" w14:paraId="6A48368A" w14:textId="4757C8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How do we respect ourselves and others?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D95E70" w:rsidP="00D95E70" w:rsidRDefault="00D95E70" w14:paraId="251BCDDC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Safety Week (How do I keep myself safe?)</w:t>
            </w:r>
          </w:p>
          <w:p w:rsidRPr="009E562F" w:rsidR="00D95E70" w:rsidP="009E562F" w:rsidRDefault="00D95E70" w14:paraId="0A340F43" w14:textId="54CBAF95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What do ‘safe relationships’ mean?</w:t>
            </w:r>
          </w:p>
          <w:p w:rsidRPr="009E562F" w:rsidR="00D95E70" w:rsidP="009E562F" w:rsidRDefault="00D95E70" w14:paraId="6AFDCBD9" w14:textId="77777777">
            <w:pPr>
              <w:pStyle w:val="paragraph"/>
              <w:numPr>
                <w:ilvl w:val="0"/>
                <w:numId w:val="2"/>
              </w:numPr>
              <w:spacing w:after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How can I stay safe online? Internet Safety</w:t>
            </w:r>
          </w:p>
          <w:p w:rsidRPr="009E562F" w:rsidR="00D95E70" w:rsidP="00D95E70" w:rsidRDefault="00D95E70" w14:paraId="6F6146DD" w14:textId="2B36656D">
            <w:pPr>
              <w:pStyle w:val="paragraph"/>
              <w:spacing w:after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Why does money and work matter?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22C368E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Health Week</w:t>
            </w:r>
          </w:p>
          <w:p w:rsidRPr="009E562F" w:rsidR="00D95E70" w:rsidP="009E562F" w:rsidRDefault="00D95E70" w14:paraId="002C282A" w14:textId="7777777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How can I stay mentally and physically well?</w:t>
            </w:r>
          </w:p>
          <w:p w:rsidRPr="009E562F" w:rsidR="00D95E70" w:rsidP="009E562F" w:rsidRDefault="00D95E70" w14:paraId="01E87A5C" w14:textId="16E2C5F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What happens when I grow and change?</w:t>
            </w:r>
          </w:p>
        </w:tc>
      </w:tr>
      <w:tr w:rsidR="25ACC50C" w:rsidTr="25ACC50C" w14:paraId="48B32CE5">
        <w:trPr>
          <w:trHeight w:val="300"/>
        </w:trPr>
        <w:tc>
          <w:tcPr>
            <w:tcW w:w="1526" w:type="dxa"/>
            <w:shd w:val="clear" w:color="auto" w:fill="002060"/>
            <w:tcMar/>
            <w:vAlign w:val="center"/>
          </w:tcPr>
          <w:p w:rsidR="19AEE92E" w:rsidP="25ACC50C" w:rsidRDefault="19AEE92E" w14:paraId="1F6DEDD1" w14:textId="5EB7B899">
            <w:pPr>
              <w:pStyle w:val="Normal"/>
              <w:rPr>
                <w:rFonts w:ascii="Segoe UI" w:hAnsi="Segoe UI" w:cs="Segoe UI"/>
                <w:sz w:val="20"/>
                <w:szCs w:val="20"/>
              </w:rPr>
            </w:pPr>
            <w:r w:rsidRPr="25ACC50C" w:rsidR="19AEE92E">
              <w:rPr>
                <w:rFonts w:ascii="Segoe UI" w:hAnsi="Segoe UI" w:cs="Segoe UI"/>
                <w:color w:val="FFFFFF" w:themeColor="background1" w:themeTint="FF" w:themeShade="FF"/>
                <w:sz w:val="20"/>
                <w:szCs w:val="20"/>
              </w:rPr>
              <w:t>PREVENT</w:t>
            </w:r>
            <w:r w:rsidRPr="25ACC50C" w:rsidR="19AEE92E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="19AEE92E" w:rsidP="25ACC50C" w:rsidRDefault="19AEE92E" w14:paraId="714FD8F2" w14:textId="6AA10938">
            <w:pPr>
              <w:pStyle w:val="Normal"/>
              <w:spacing w:line="240" w:lineRule="auto"/>
              <w:rPr>
                <w:rFonts w:ascii="Segoe UI" w:hAnsi="Segoe UI" w:eastAsia="Segoe UI" w:cs="Segoe U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5ACC50C" w:rsidR="19AEE92E">
              <w:rPr>
                <w:rFonts w:ascii="Segoe UI" w:hAnsi="Segoe UI" w:eastAsia="Segoe UI" w:cs="Segoe UI"/>
                <w:b w:val="1"/>
                <w:bCs w:val="1"/>
                <w:noProof w:val="0"/>
                <w:sz w:val="20"/>
                <w:szCs w:val="20"/>
                <w:lang w:val="en-GB"/>
              </w:rPr>
              <w:t>I identify key words to use when searching safely online and think about the reliability of information I find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="25ACC50C" w:rsidP="25ACC50C" w:rsidRDefault="25ACC50C" w14:paraId="132D2C55" w14:textId="6606CE03">
            <w:pPr>
              <w:pStyle w:val="paragraph"/>
              <w:rPr>
                <w:rStyle w:val="normaltextrun"/>
                <w:rFonts w:ascii="Segoe UI" w:hAnsi="Segoe UI" w:cs="Segoe U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="25ACC50C" w:rsidP="25ACC50C" w:rsidRDefault="25ACC50C" w14:paraId="270C2CEE" w14:textId="32EF4248">
            <w:pPr>
              <w:pStyle w:val="paragraph"/>
              <w:rPr>
                <w:rStyle w:val="normaltextrun"/>
                <w:rFonts w:ascii="Segoe UI" w:hAnsi="Segoe UI" w:cs="Segoe UI"/>
                <w:b w:val="1"/>
                <w:bCs w:val="1"/>
                <w:sz w:val="20"/>
                <w:szCs w:val="20"/>
              </w:rPr>
            </w:pPr>
          </w:p>
        </w:tc>
      </w:tr>
      <w:tr w:rsidRPr="00EB6337" w:rsidR="00D95E70" w:rsidTr="25ACC50C" w14:paraId="2627E075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7A901953" w14:textId="4B5DB9DF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Online Safety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601DE7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 xml:space="preserve">Online Safety themed assemblies: </w:t>
            </w:r>
          </w:p>
          <w:p w:rsidRPr="009E562F" w:rsidR="00D95E70" w:rsidP="00D95E70" w:rsidRDefault="00D95E70" w14:paraId="6BAFBA88" w14:textId="704803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Privacy and Security</w:t>
            </w:r>
          </w:p>
          <w:p w:rsidRPr="009E562F" w:rsidR="00D95E70" w:rsidP="00D95E70" w:rsidRDefault="00D95E70" w14:paraId="7A03D8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</w:p>
          <w:p w:rsidRPr="009E562F" w:rsidR="00D95E70" w:rsidP="00D95E70" w:rsidRDefault="00D95E70" w14:paraId="052870AE" w14:textId="742164E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 xml:space="preserve">Antibullying Week: </w:t>
            </w: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Online Bullying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D95E70" w:rsidP="00D95E70" w:rsidRDefault="00D95E70" w14:paraId="1B215F32" w14:textId="77777777">
            <w:pPr>
              <w:pStyle w:val="paragraph"/>
              <w:spacing w:before="0" w:beforeAutospacing="0" w:after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Education for a connected world –</w:t>
            </w:r>
          </w:p>
          <w:p w:rsidRPr="009E562F" w:rsidR="00D95E70" w:rsidP="009E562F" w:rsidRDefault="00D95E70" w14:paraId="6895B500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Online Relationships</w:t>
            </w:r>
          </w:p>
          <w:p w:rsidRPr="009E562F" w:rsidR="00D95E70" w:rsidP="009E562F" w:rsidRDefault="00D95E70" w14:paraId="42E99FCF" w14:textId="57D02E86">
            <w:pPr>
              <w:pStyle w:val="paragraph"/>
              <w:numPr>
                <w:ilvl w:val="0"/>
                <w:numId w:val="4"/>
              </w:numPr>
              <w:spacing w:before="0" w:beforeAutospacing="0" w:after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Managing Online Information</w:t>
            </w:r>
          </w:p>
          <w:p w:rsidRPr="009E562F" w:rsidR="00D95E70" w:rsidP="009E562F" w:rsidRDefault="00D95E70" w14:paraId="1BC1A53F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Self-image and self-identity</w:t>
            </w:r>
          </w:p>
          <w:p w:rsidRPr="009E562F" w:rsidR="00D95E70" w:rsidP="00D95E70" w:rsidRDefault="00D95E70" w14:paraId="1BBA9B8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:rsidRPr="009E562F" w:rsidR="00D95E70" w:rsidP="00D95E70" w:rsidRDefault="00D95E70" w14:paraId="60ED7D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 xml:space="preserve">Online Safety themed assemblies: </w:t>
            </w:r>
          </w:p>
          <w:p w:rsidRPr="009E562F" w:rsidR="00D95E70" w:rsidP="00D95E70" w:rsidRDefault="00D95E70" w14:paraId="11E37B53" w14:textId="5EFECE9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 xml:space="preserve">Online reputation </w:t>
            </w:r>
          </w:p>
          <w:p w:rsidRPr="009E562F" w:rsidR="00D95E70" w:rsidP="00D95E70" w:rsidRDefault="00D95E70" w14:paraId="7B77697F" w14:textId="6EED2BE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78DC282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 xml:space="preserve">Education for a Connected World- </w:t>
            </w:r>
          </w:p>
          <w:p w:rsidRPr="009E562F" w:rsidR="00D95E70" w:rsidP="009E562F" w:rsidRDefault="00D95E70" w14:paraId="25157D00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>Health, wellbeing and lifestyle</w:t>
            </w:r>
          </w:p>
          <w:p w:rsidRPr="009E562F" w:rsidR="00D95E70" w:rsidP="00D95E70" w:rsidRDefault="00D95E70" w14:paraId="12A9812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</w:p>
          <w:p w:rsidRPr="009E562F" w:rsidR="00D95E70" w:rsidP="00D95E70" w:rsidRDefault="00D95E70" w14:paraId="0BCBDD8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 xml:space="preserve">Online Safety themed assemblies: </w:t>
            </w:r>
          </w:p>
          <w:p w:rsidRPr="009E562F" w:rsidR="00D95E70" w:rsidP="00D95E70" w:rsidRDefault="00D95E70" w14:paraId="2F17265F" w14:textId="684E9FC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Cs/>
                <w:sz w:val="20"/>
                <w:szCs w:val="20"/>
              </w:rPr>
              <w:t xml:space="preserve">Copyright &amp; Ownership </w:t>
            </w:r>
          </w:p>
        </w:tc>
      </w:tr>
      <w:tr w:rsidRPr="00EB6337" w:rsidR="00D95E70" w:rsidTr="25ACC50C" w14:paraId="20DACB27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0CE635E7" w14:textId="08B0888A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Computing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76AE84FB" w14:textId="37D577A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color w:val="FF0000"/>
                <w:sz w:val="20"/>
                <w:szCs w:val="20"/>
              </w:rPr>
              <w:t xml:space="preserve">INSERT 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D95E70" w:rsidP="00D95E70" w:rsidRDefault="00D95E70" w14:paraId="2030758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D95E70" w:rsidP="00D95E70" w:rsidRDefault="00D95E70" w14:paraId="7E1904D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Pr="00EB6337" w:rsidR="009E562F" w:rsidTr="25ACC50C" w14:paraId="1178D788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373FD5F4" w14:textId="5990483D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RE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26FFC975" w14:textId="5ABAE6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Unit 2: What do Moslem people believe about Islam and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Iman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>?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9E562F" w:rsidP="009E562F" w:rsidRDefault="009E562F" w14:paraId="23D28C11" w14:textId="77777777">
            <w:pPr>
              <w:spacing w:line="276" w:lineRule="auto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Unit 4: What do Christians believe about Salvation?</w:t>
            </w:r>
          </w:p>
          <w:p w:rsidRPr="009E562F" w:rsidR="009E562F" w:rsidP="009E562F" w:rsidRDefault="009E562F" w14:paraId="3DE062D9" w14:textId="5F542E0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(Links with Easter)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643CF466" w14:textId="3544E53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Unit 6: What do Christians believe about Agape?</w:t>
            </w:r>
          </w:p>
        </w:tc>
      </w:tr>
      <w:tr w:rsidRPr="00EB6337" w:rsidR="009E562F" w:rsidTr="25ACC50C" w14:paraId="34FDB4DB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6FFD8311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History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9E562F" w:rsidP="009E562F" w:rsidRDefault="009E562F" w14:paraId="6365551B" w14:textId="3490BFA9">
            <w:pPr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The Roman Empire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and its impact on Britain</w:t>
            </w: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9E562F" w:rsidP="009E562F" w:rsidRDefault="009E562F" w14:paraId="13C9D6CE" w14:textId="30158D9D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9E562F" w:rsidP="009E562F" w:rsidRDefault="009E562F" w14:paraId="45E683FF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Ancient Greece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– a study of Greek life and achievements and their influence on the western world.</w:t>
            </w:r>
          </w:p>
          <w:p w:rsidRPr="009E562F" w:rsidR="009E562F" w:rsidP="009E562F" w:rsidRDefault="009E562F" w14:paraId="68F9DA86" w14:textId="6D3291C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Pr="00EB6337" w:rsidR="009E562F" w:rsidTr="25ACC50C" w14:paraId="69D271DD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68FD15C1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Geography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04D820F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Volcanoes and Earthquakes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275FC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Locational Knowledge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3359012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name and locate counties geographical regions and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their identifying human and physical characteristics, key topographical features(coasts), 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88DF9B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how some of these aspects have changed over time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9B2362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Human and Physical Geography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44D356A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describe and understand key aspects of: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AAFDCDE" w14:textId="77777777">
            <w:pPr>
              <w:pStyle w:val="paragraph"/>
              <w:widowControl w:val="0"/>
              <w:numPr>
                <w:ilvl w:val="0"/>
                <w:numId w:val="11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physical geography, including: 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47B92430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volcanoes and earthquakes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24AE22E0" w14:textId="77777777">
            <w:pPr>
              <w:pStyle w:val="paragraph"/>
              <w:widowControl w:val="0"/>
              <w:numPr>
                <w:ilvl w:val="0"/>
                <w:numId w:val="11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human geography, including: economic activity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including trade links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477CB24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Geographical Skills and Fieldwork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1FC39945" w14:textId="15CF6160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9E562F" w:rsidP="009E562F" w:rsidRDefault="009E562F" w14:paraId="1399CA6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Venice/London comparison 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0DF5993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Locational Knowledge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2204CD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Locate the world’s countries, using maps to focus on Europe concentrating on their environmental regions,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key physical and human characteristics, countries, and major cities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2D50138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Place and Knowledge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40A6E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understand geographical similarities and differences through the study of human and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physical geography of a region of the United Kingdom, a region in a European country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4F39192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Human and Physical Geography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5C8734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describe and understand key aspects of: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49F22C95" w14:textId="77777777">
            <w:pPr>
              <w:pStyle w:val="paragraph"/>
              <w:widowControl w:val="0"/>
              <w:numPr>
                <w:ilvl w:val="0"/>
                <w:numId w:val="12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physical geography- including the water cycle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6AA52FCF" w14:textId="77777777">
            <w:pPr>
              <w:pStyle w:val="paragraph"/>
              <w:widowControl w:val="0"/>
              <w:numPr>
                <w:ilvl w:val="0"/>
                <w:numId w:val="12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human geography, including: types of settlement and land use, economic activity including trade links.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34CE0A41" w14:textId="5E2816AD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Geographical Skills and Fieldwork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 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2CD93D4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b/>
                <w:bCs/>
                <w:sz w:val="20"/>
                <w:szCs w:val="20"/>
              </w:rPr>
              <w:t>Dawlish Warren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250FF8F3" w14:textId="77777777">
            <w:pPr>
              <w:pStyle w:val="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key topographical features - coasts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70CE524C" w14:textId="77777777">
            <w:pPr>
              <w:pStyle w:val="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physical geography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36382D83" w14:textId="77777777">
            <w:pPr>
              <w:pStyle w:val="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use fieldwork to observe, measure record and present the human and physical features in the local area using a range of methods, including sketch maps, plans and graphs, and digital technologies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2436D6D4" w14:textId="77777777">
            <w:pPr>
              <w:pStyle w:val="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="0" w:beforeAutospacing="0" w:after="0" w:afterAutospacing="0"/>
              <w:ind w:left="360" w:firstLine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normaltextrun"/>
                <w:rFonts w:ascii="Segoe UI" w:hAnsi="Segoe UI" w:cs="Segoe UI"/>
                <w:sz w:val="20"/>
                <w:szCs w:val="20"/>
              </w:rPr>
              <w:t>use maps, atlases, globes and    digital/computer mapping to locate countries and describe features studied</w:t>
            </w: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  <w:p w:rsidRPr="009E562F" w:rsidR="009E562F" w:rsidP="009E562F" w:rsidRDefault="009E562F" w14:paraId="6D98A12B" w14:textId="66DC4D7E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Style w:val="eop"/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Pr="00EB6337" w:rsidR="009E562F" w:rsidTr="25ACC50C" w14:paraId="0CFDF2E2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0CAEA3FA" w14:textId="22950C00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 xml:space="preserve">Art 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9E562F" w:rsidP="009E562F" w:rsidRDefault="009E562F" w14:paraId="4A3CDA47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Drawing: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Pr="009E562F" w:rsidR="009E562F" w:rsidP="009E562F" w:rsidRDefault="009E562F" w14:paraId="1B8EA478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Artist: Jeremy Collins </w:t>
            </w:r>
          </w:p>
          <w:p w:rsidRPr="009E562F" w:rsidR="009E562F" w:rsidP="009E562F" w:rsidRDefault="009E562F" w14:paraId="4A485ECB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Draw accurately from observation – using and talking about their use of tone, pattern and texture, line and shape.</w:t>
            </w:r>
          </w:p>
          <w:p w:rsidRPr="009E562F" w:rsidR="009E562F" w:rsidP="009E562F" w:rsidRDefault="009E562F" w14:paraId="55696B5C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Have opportunities to draw the outdoor environment.</w:t>
            </w:r>
          </w:p>
          <w:p w:rsidRPr="009E562F" w:rsidR="009E562F" w:rsidP="009E562F" w:rsidRDefault="009E562F" w14:paraId="48488B8D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Work with a wide range of different materials for drawing including pen and ink-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(paint, chalk, pastel, pen and ink)</w:t>
            </w:r>
          </w:p>
          <w:p w:rsidRPr="009E562F" w:rsidR="009E562F" w:rsidP="009E562F" w:rsidRDefault="009E562F" w14:paraId="221E85FA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Develop shadows</w:t>
            </w:r>
          </w:p>
          <w:p w:rsidRPr="009E562F" w:rsidR="009E562F" w:rsidP="009E562F" w:rsidRDefault="009E562F" w14:paraId="080694ED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Use a view finder to select an area of a subject for drawing.</w:t>
            </w:r>
          </w:p>
          <w:p w:rsidRPr="009E562F" w:rsidR="009E562F" w:rsidP="009E562F" w:rsidRDefault="009E562F" w14:paraId="7F8BF80C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Have the opportunity to make their own choices about drawing materials for different tasks and purposes.</w:t>
            </w:r>
          </w:p>
          <w:p w:rsidRPr="009E562F" w:rsidR="009E562F" w:rsidP="009E562F" w:rsidRDefault="009E562F" w14:paraId="37B7EE27" w14:textId="77777777">
            <w:pPr>
              <w:rPr>
                <w:rFonts w:ascii="Segoe UI" w:hAnsi="Segoe UI" w:eastAsia="Calibri" w:cs="Segoe UI"/>
                <w:sz w:val="20"/>
                <w:szCs w:val="20"/>
              </w:rPr>
            </w:pPr>
            <w:r w:rsidRPr="009E562F">
              <w:rPr>
                <w:rFonts w:ascii="Segoe UI" w:hAnsi="Segoe UI" w:eastAsia="Calibri" w:cs="Segoe UI"/>
                <w:sz w:val="20"/>
                <w:szCs w:val="20"/>
              </w:rPr>
              <w:t>Gain understanding of how to make objects appear further away by making them smaller and lighter in tone.</w:t>
            </w:r>
          </w:p>
          <w:p w:rsidRPr="009E562F" w:rsidR="009E562F" w:rsidP="009E562F" w:rsidRDefault="009E562F" w14:paraId="26382982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draw in line with care when taking a line for a walk, or in scale applying rules of simple perspective</w:t>
            </w:r>
          </w:p>
          <w:p w:rsidRPr="009E562F" w:rsidR="009E562F" w:rsidP="009E562F" w:rsidRDefault="009E562F" w14:paraId="539D23D0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use a visual journal/ sketchbook to support the development of a design over several stages</w:t>
            </w:r>
          </w:p>
          <w:p w:rsidRPr="009E562F" w:rsidR="009E562F" w:rsidP="009E562F" w:rsidRDefault="009E562F" w14:paraId="4E73B642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draw with coloured media descriptively and expressively to represent ideas and objects with increasing accuracy/fluency</w:t>
            </w:r>
          </w:p>
          <w:p w:rsidRPr="009E562F" w:rsidR="009E562F" w:rsidP="009E562F" w:rsidRDefault="009E562F" w14:paraId="4823D7B2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221699B6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Outcome: </w:t>
            </w:r>
            <w:proofErr w:type="spellStart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Kilve</w:t>
            </w:r>
            <w:proofErr w:type="spellEnd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 Beach sketch map and drawing </w:t>
            </w:r>
          </w:p>
          <w:p w:rsidRPr="009E562F" w:rsidR="009E562F" w:rsidP="009E562F" w:rsidRDefault="009E562F" w14:paraId="5813B0FC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06799389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Painting/printing: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Pr="009E562F" w:rsidR="009E562F" w:rsidP="009E562F" w:rsidRDefault="009E562F" w14:paraId="011D9609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Artist: Gaudi </w:t>
            </w:r>
          </w:p>
          <w:p w:rsidRPr="009E562F" w:rsidR="009E562F" w:rsidP="009E562F" w:rsidRDefault="009E562F" w14:paraId="671191A3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compare own design and pattern making with that of well-known designers or familiar patterns</w:t>
            </w:r>
          </w:p>
          <w:p w:rsidRPr="009E562F" w:rsidR="009E562F" w:rsidP="009E562F" w:rsidRDefault="009E562F" w14:paraId="280D072A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Be able to create a painting that uses different patterns, textures and qualities of paint.</w:t>
            </w:r>
          </w:p>
          <w:p w:rsidRPr="009E562F" w:rsidR="009E562F" w:rsidP="009E562F" w:rsidRDefault="009E562F" w14:paraId="16D8993F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Can explore colour mixing through printing, using two coloured inks a roller and stencil or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pressprint</w:t>
            </w:r>
            <w:proofErr w:type="spellEnd"/>
          </w:p>
          <w:p w:rsidRPr="009E562F" w:rsidR="009E562F" w:rsidP="009E562F" w:rsidRDefault="009E562F" w14:paraId="0E7BC834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Can design a complex pattern made up from 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two or more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motifs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and print</w:t>
            </w:r>
          </w:p>
          <w:p w:rsidRPr="009E562F" w:rsidR="009E562F" w:rsidP="009E562F" w:rsidRDefault="009E562F" w14:paraId="3DBC1CDA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a tiled version - polystyrene </w:t>
            </w:r>
          </w:p>
          <w:p w:rsidRPr="009E562F" w:rsidR="009E562F" w:rsidP="009E562F" w:rsidRDefault="009E562F" w14:paraId="74ABA63E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Can explores images and recreates texture in a </w:t>
            </w:r>
            <w:proofErr w:type="spellStart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Collograph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print using e.g.</w:t>
            </w:r>
          </w:p>
          <w:p w:rsidRPr="009E562F" w:rsidR="009E562F" w:rsidP="009E562F" w:rsidRDefault="009E562F" w14:paraId="78158A90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corrugated card, string,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pressprint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cr/>
              <w:t xml:space="preserve"> </w:t>
            </w:r>
          </w:p>
          <w:p w:rsidRPr="009E562F" w:rsidR="009E562F" w:rsidP="009E562F" w:rsidRDefault="009E562F" w14:paraId="6D71A1D5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Outcome: Printing Roman mosaic pattern </w:t>
            </w:r>
          </w:p>
          <w:p w:rsidRPr="009E562F" w:rsidR="009E562F" w:rsidP="009E562F" w:rsidRDefault="009E562F" w14:paraId="22D56D5D" w14:textId="1490E0D3">
            <w:pPr>
              <w:rPr>
                <w:rFonts w:ascii="Segoe UI" w:hAnsi="Segoe UI" w:cs="Segoe UI"/>
                <w:sz w:val="20"/>
                <w:szCs w:val="20"/>
                <w:highlight w:val="yellow"/>
              </w:rPr>
            </w:pP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9E562F" w:rsidP="009E562F" w:rsidRDefault="009E562F" w14:paraId="147104A4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Painting: Water colour</w:t>
            </w:r>
          </w:p>
          <w:p w:rsidRPr="009E562F" w:rsidR="009E562F" w:rsidP="009E562F" w:rsidRDefault="009E562F" w14:paraId="4ECBBDFA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Artist: Romero </w:t>
            </w:r>
            <w:proofErr w:type="spellStart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Britto</w:t>
            </w:r>
            <w:proofErr w:type="spellEnd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</w:p>
          <w:p w:rsidRPr="009E562F" w:rsidR="009E562F" w:rsidP="009E562F" w:rsidRDefault="009E562F" w14:paraId="7943F4B6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Know how to mix primary and secondary colours, and how to achieve tints and shades by adding white or black.</w:t>
            </w:r>
          </w:p>
          <w:p w:rsidRPr="009E562F" w:rsidR="009E562F" w:rsidP="009E562F" w:rsidRDefault="009E562F" w14:paraId="3F0FE29A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Be able to create a painting that uses different patterns, textures and qualities of paint. </w:t>
            </w:r>
          </w:p>
          <w:p w:rsidRPr="009E562F" w:rsidR="009E562F" w:rsidP="009E562F" w:rsidRDefault="009E562F" w14:paraId="5F750AC8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Recap different types of brushes for specific purposes</w:t>
            </w:r>
          </w:p>
          <w:p w:rsidRPr="009E562F" w:rsidR="009E562F" w:rsidP="009E562F" w:rsidRDefault="009E562F" w14:paraId="282B7685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Learn how to plan a composition for painting by “drawing” their design first in white paint.</w:t>
            </w:r>
          </w:p>
          <w:p w:rsidRPr="009E562F" w:rsidR="009E562F" w:rsidP="009E562F" w:rsidRDefault="009E562F" w14:paraId="266E9A52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Learn how to work with layers in a painting by painting the background first before adding foreground objects and detail.</w:t>
            </w:r>
          </w:p>
          <w:p w:rsidRPr="009E562F" w:rsidR="009E562F" w:rsidP="009E562F" w:rsidRDefault="009E562F" w14:paraId="7C22F2A2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Be able to create a painting that uses different patterns, textures and qualities of paint- recap wet on wet, blending, wet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on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dry</w:t>
            </w:r>
          </w:p>
          <w:p w:rsidRPr="009E562F" w:rsidR="009E562F" w:rsidP="009E562F" w:rsidRDefault="009E562F" w14:paraId="63C32F8E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represent things observed, remembered or imagined, using colour selecting appropriate paint and brushes</w:t>
            </w:r>
          </w:p>
          <w:p w:rsidRPr="009E562F" w:rsidR="009E562F" w:rsidP="009E562F" w:rsidRDefault="009E562F" w14:paraId="52043A6B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create a painting from designs and research to communicate an idea or emotion</w:t>
            </w:r>
          </w:p>
          <w:p w:rsidRPr="009E562F" w:rsidR="009E562F" w:rsidP="009E562F" w:rsidRDefault="009E562F" w14:paraId="074200ED" w14:textId="77777777">
            <w:pPr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i/>
                <w:sz w:val="20"/>
                <w:szCs w:val="20"/>
              </w:rPr>
              <w:t xml:space="preserve">Paint brushes: recap all brushes introduced so far: pointed round; flat head brush; fan; wash; filbert and angle brushes </w:t>
            </w:r>
          </w:p>
          <w:p w:rsidRPr="009E562F" w:rsidR="009E562F" w:rsidP="009E562F" w:rsidRDefault="009E562F" w14:paraId="0A2A46B6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12E779F4" w14:textId="77777777">
            <w:pPr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i/>
                <w:sz w:val="20"/>
                <w:szCs w:val="20"/>
              </w:rPr>
              <w:t>Printing</w:t>
            </w:r>
          </w:p>
          <w:p w:rsidRPr="009E562F" w:rsidR="009E562F" w:rsidP="009E562F" w:rsidRDefault="009E562F" w14:paraId="553E4434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Can cut a simple stencil and use this for making printed shapes</w:t>
            </w:r>
          </w:p>
          <w:p w:rsidRPr="009E562F" w:rsidR="009E562F" w:rsidP="009E562F" w:rsidRDefault="009E562F" w14:paraId="50CB726E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</w:p>
          <w:p w:rsidRPr="009E562F" w:rsidR="009E562F" w:rsidP="009E562F" w:rsidRDefault="009E562F" w14:paraId="27F1C340" w14:textId="77777777">
            <w:pPr>
              <w:rPr>
                <w:rFonts w:ascii="Segoe UI" w:hAnsi="Segoe UI" w:cs="Segoe UI"/>
                <w:b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i/>
                <w:sz w:val="20"/>
                <w:szCs w:val="20"/>
              </w:rPr>
              <w:t xml:space="preserve">Collage: </w:t>
            </w:r>
          </w:p>
          <w:p w:rsidRPr="009E562F" w:rsidR="009E562F" w:rsidP="009E562F" w:rsidRDefault="009E562F" w14:paraId="00DC2733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Can Interpret stories, music, poems and other stimuli and</w:t>
            </w:r>
          </w:p>
          <w:p w:rsidRPr="009E562F" w:rsidR="009E562F" w:rsidP="009E562F" w:rsidRDefault="009E562F" w14:paraId="18D884CE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represent these using mixed media elements</w:t>
            </w:r>
          </w:p>
          <w:p w:rsidRPr="009E562F" w:rsidR="009E562F" w:rsidP="009E562F" w:rsidRDefault="009E562F" w14:paraId="456B8BEF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Can use the natural / town environment as a stimulus for a</w:t>
            </w:r>
          </w:p>
          <w:p w:rsidRPr="009E562F" w:rsidR="009E562F" w:rsidP="009E562F" w:rsidRDefault="009E562F" w14:paraId="49E41E89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mixed media work to convey meaning</w:t>
            </w:r>
          </w:p>
          <w:p w:rsidRPr="009E562F" w:rsidR="009E562F" w:rsidP="009E562F" w:rsidRDefault="009E562F" w14:paraId="4F7453AC" w14:textId="77777777">
            <w:pPr>
              <w:rPr>
                <w:rFonts w:ascii="Segoe UI" w:hAnsi="Segoe UI" w:cs="Segoe UI"/>
                <w:i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i/>
                <w:sz w:val="20"/>
                <w:szCs w:val="20"/>
              </w:rPr>
              <w:t>Can make a representational textured image from found textures that have been selected</w:t>
            </w:r>
          </w:p>
          <w:p w:rsidRPr="009E562F" w:rsidR="009E562F" w:rsidP="009E562F" w:rsidRDefault="009E562F" w14:paraId="3CBAC886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:rsidRPr="009E562F" w:rsidR="009E562F" w:rsidP="009E562F" w:rsidRDefault="009E562F" w14:paraId="70D13D75" w14:textId="64AB8AC1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Outcome: Venetian Scene </w:t>
            </w: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9E562F" w:rsidP="009E562F" w:rsidRDefault="009E562F" w14:paraId="23F6F24B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Sculpture: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Pr="009E562F" w:rsidR="009E562F" w:rsidP="009E562F" w:rsidRDefault="009E562F" w14:paraId="53B9FB77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Artist: Clarice Cliff  </w:t>
            </w:r>
          </w:p>
          <w:p w:rsidRPr="009E562F" w:rsidR="009E562F" w:rsidP="009E562F" w:rsidRDefault="009E562F" w14:paraId="20F0E45E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Use a sketchbook to support their 3D work,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eg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by making sketches, gathering ideas and taking photographs.</w:t>
            </w:r>
          </w:p>
          <w:p w:rsidRPr="009E562F" w:rsidR="009E562F" w:rsidP="009E562F" w:rsidRDefault="009E562F" w14:paraId="54759F59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Learn to make vessels from clay by rolling and joining coils of clay.</w:t>
            </w:r>
          </w:p>
          <w:p w:rsidRPr="009E562F" w:rsidR="009E562F" w:rsidP="009E562F" w:rsidRDefault="009E562F" w14:paraId="3F6EF1D3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Add texture and colour to a 3D construction using paints and decoupage (collage applied to a 3D object).</w:t>
            </w:r>
          </w:p>
          <w:p w:rsidRPr="009E562F" w:rsidR="009E562F" w:rsidP="009E562F" w:rsidRDefault="009E562F" w14:paraId="1E3FF2FD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Talk about 3D art works in terms of form, texture and pattern and colour.</w:t>
            </w:r>
          </w:p>
          <w:p w:rsidRPr="009E562F" w:rsidR="009E562F" w:rsidP="009E562F" w:rsidRDefault="009E562F" w14:paraId="16598464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Can build in clay a functional form using two/three building techniques and some surface decoration</w:t>
            </w:r>
          </w:p>
          <w:p w:rsidRPr="009E562F" w:rsidR="009E562F" w:rsidP="009E562F" w:rsidRDefault="009E562F" w14:paraId="0338B7D0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31F064FB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Outcome:  Make an Ancient Greek inspired clay pot</w:t>
            </w:r>
          </w:p>
          <w:p w:rsidRPr="009E562F" w:rsidR="009E562F" w:rsidP="009E562F" w:rsidRDefault="009E562F" w14:paraId="6E5EB06C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:rsidRPr="009E562F" w:rsidR="009E562F" w:rsidP="009E562F" w:rsidRDefault="009E562F" w14:paraId="41A31BC4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262FA5F2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Pr="00EB6337" w:rsidR="009E562F" w:rsidTr="25ACC50C" w14:paraId="3B8B347B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7637B75F" w14:textId="41FC1D73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DT 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5E731284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Design:</w:t>
            </w:r>
          </w:p>
          <w:p w:rsidRPr="009E562F" w:rsidR="009E562F" w:rsidP="009E562F" w:rsidRDefault="009E562F" w14:paraId="7F9A3D3F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Research to develop design criteria to design innovative, functional, appealing products for themselves and other users.</w:t>
            </w:r>
          </w:p>
          <w:p w:rsidRPr="009E562F" w:rsidR="009E562F" w:rsidP="009E562F" w:rsidRDefault="009E562F" w14:paraId="5B2C9E49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Generate, develop, model and communicate design ideas through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annotated sketches, </w:t>
            </w: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cross-sectional and exploded diagrams,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prototypes, pattern pieces and computer aided design </w:t>
            </w:r>
          </w:p>
          <w:p w:rsidRPr="009E562F" w:rsidR="009E562F" w:rsidP="009E562F" w:rsidRDefault="009E562F" w14:paraId="59C12EDC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Make:</w:t>
            </w:r>
          </w:p>
          <w:p w:rsidRPr="009E562F" w:rsidR="009E562F" w:rsidP="009E562F" w:rsidRDefault="009E562F" w14:paraId="632F8DAE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Use tools and equipment accurately: cutting, shaping, joining and finishing  </w:t>
            </w:r>
          </w:p>
          <w:p w:rsidRPr="009E562F" w:rsidR="009E562F" w:rsidP="009E562F" w:rsidRDefault="009E562F" w14:paraId="325B2B4C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Use a range of materials and components: materials, textiles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and ingredients according to functionality and aesthetic qualities</w:t>
            </w:r>
          </w:p>
          <w:p w:rsidRPr="009E562F" w:rsidR="009E562F" w:rsidP="009E562F" w:rsidRDefault="009E562F" w14:paraId="6E98C957" w14:textId="77777777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Evaluate:</w:t>
            </w:r>
          </w:p>
          <w:p w:rsidRPr="009E562F" w:rsidR="009E562F" w:rsidP="009E562F" w:rsidRDefault="009E562F" w14:paraId="7670FA6D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Investigate and analyse existing products</w:t>
            </w:r>
          </w:p>
          <w:p w:rsidRPr="009E562F" w:rsidR="009E562F" w:rsidP="009E562F" w:rsidRDefault="009E562F" w14:paraId="6744101F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Evaluate ideas and products against design criteria and views of others. </w:t>
            </w:r>
          </w:p>
          <w:p w:rsidRPr="009E562F" w:rsidR="009E562F" w:rsidP="009E562F" w:rsidRDefault="009E562F" w14:paraId="392B5E16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Understand how key events and individuals have shaped the world.</w:t>
            </w:r>
          </w:p>
          <w:p w:rsidRPr="009E562F" w:rsidR="009E562F" w:rsidP="009E562F" w:rsidRDefault="009E562F" w14:paraId="4FC55040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Technical Knowledge:</w:t>
            </w:r>
          </w:p>
          <w:p w:rsidRPr="009E562F" w:rsidR="009E562F" w:rsidP="009E562F" w:rsidRDefault="009E562F" w14:paraId="5FA4946B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Explore and use mechanisms, such as gears, pulleys, cams, levers, linkages, in their products. </w:t>
            </w:r>
          </w:p>
          <w:p w:rsidRPr="009E562F" w:rsidR="009E562F" w:rsidP="009E562F" w:rsidRDefault="009E562F" w14:paraId="47DEBFA9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where food comes from and food hygiene and safety.</w:t>
            </w:r>
          </w:p>
          <w:p w:rsidRPr="009E562F" w:rsidR="009E562F" w:rsidP="009E562F" w:rsidRDefault="009E562F" w14:paraId="476B9AB9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Build structures, exploring how they can strengthen, stiffen and reinforce more complex structures.</w:t>
            </w:r>
          </w:p>
          <w:p w:rsidRPr="009E562F" w:rsidR="009E562F" w:rsidP="009E562F" w:rsidRDefault="009E562F" w14:paraId="061B8D5E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Understand how electrical systems can be incorporated to enhance product (series circuits with buzzers, switches, bulbs or motors)</w:t>
            </w:r>
          </w:p>
          <w:p w:rsidRPr="009E562F" w:rsidR="009E562F" w:rsidP="009E562F" w:rsidRDefault="009E562F" w14:paraId="6A0B00AC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Use computing to program, monitor and control their products</w:t>
            </w:r>
          </w:p>
          <w:p w:rsidRPr="009E562F" w:rsidR="009E562F" w:rsidP="009E562F" w:rsidRDefault="009E562F" w14:paraId="4325C929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5282C161" w14:textId="1BA2FB58">
            <w:pPr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OUTCOME:  Build a light up volcano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9E562F" w:rsidP="009E562F" w:rsidRDefault="009E562F" w14:paraId="1909F3BB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Design:</w:t>
            </w:r>
          </w:p>
          <w:p w:rsidRPr="009E562F" w:rsidR="009E562F" w:rsidP="009E562F" w:rsidRDefault="009E562F" w14:paraId="2DD81790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Research to develop design criteria to design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innovative, functional, </w:t>
            </w: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appealing products for themselves and other users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Pr="009E562F" w:rsidR="009E562F" w:rsidP="009E562F" w:rsidRDefault="009E562F" w14:paraId="560CC5DB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Generate, develop, model and communicate design ideas through annotated sketches, cross-sectional and exploded diagrams, prototypes, pattern pieces and computer aided design </w:t>
            </w:r>
          </w:p>
          <w:p w:rsidRPr="009E562F" w:rsidR="009E562F" w:rsidP="009E562F" w:rsidRDefault="009E562F" w14:paraId="430F3488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Make:</w:t>
            </w:r>
          </w:p>
          <w:p w:rsidRPr="009E562F" w:rsidR="009E562F" w:rsidP="009E562F" w:rsidRDefault="009E562F" w14:paraId="395F144E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Use tools and equipment accurately: cutting, shaping, joining and finishing  </w:t>
            </w:r>
          </w:p>
          <w:p w:rsidRPr="009E562F" w:rsidR="009E562F" w:rsidP="009E562F" w:rsidRDefault="009E562F" w14:paraId="0F9AD872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Use a range of materials and components: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materials, textiles and </w:t>
            </w: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ingredients according to functionality and aesthetic qualities</w:t>
            </w:r>
          </w:p>
          <w:p w:rsidRPr="009E562F" w:rsidR="009E562F" w:rsidP="009E562F" w:rsidRDefault="009E562F" w14:paraId="426E344D" w14:textId="77777777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Evaluate:</w:t>
            </w:r>
          </w:p>
          <w:p w:rsidRPr="009E562F" w:rsidR="009E562F" w:rsidP="009E562F" w:rsidRDefault="009E562F" w14:paraId="18D9523B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Investigate and analyse existing products</w:t>
            </w:r>
          </w:p>
          <w:p w:rsidRPr="009E562F" w:rsidR="009E562F" w:rsidP="009E562F" w:rsidRDefault="009E562F" w14:paraId="64345642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Evaluate ideas and products against design criteria and views of others.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Pr="009E562F" w:rsidR="009E562F" w:rsidP="009E562F" w:rsidRDefault="009E562F" w14:paraId="46DDFDFD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how key events and individuals have shaped the world.</w:t>
            </w:r>
          </w:p>
          <w:p w:rsidRPr="009E562F" w:rsidR="009E562F" w:rsidP="009E562F" w:rsidRDefault="009E562F" w14:paraId="4D65AED9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Technical Knowledge:</w:t>
            </w:r>
          </w:p>
          <w:p w:rsidRPr="009E562F" w:rsidR="009E562F" w:rsidP="009E562F" w:rsidRDefault="009E562F" w14:paraId="50F18FCD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Explore and use mechanisms, such as gears, pulleys, cams, levers, linkages, in their products. </w:t>
            </w:r>
          </w:p>
          <w:p w:rsidRPr="009E562F" w:rsidR="009E562F" w:rsidP="009E562F" w:rsidRDefault="009E562F" w14:paraId="5E268490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Understand where food comes from and food hygiene and safety.</w:t>
            </w:r>
          </w:p>
          <w:p w:rsidRPr="009E562F" w:rsidR="009E562F" w:rsidP="009E562F" w:rsidRDefault="009E562F" w14:paraId="06B86108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Build structures, exploring how they can strengthen, stiffen and reinforce more complex structures.</w:t>
            </w:r>
          </w:p>
          <w:p w:rsidRPr="009E562F" w:rsidR="009E562F" w:rsidP="009E562F" w:rsidRDefault="009E562F" w14:paraId="6A6F25C7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how electrical systems can be incorporated to enhance product (series circuits with buzzers, switches, bulbs or motors)</w:t>
            </w:r>
          </w:p>
          <w:p w:rsidRPr="009E562F" w:rsidR="009E562F" w:rsidP="009E562F" w:rsidRDefault="009E562F" w14:paraId="45093423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Use computing to program, monitor and control their products</w:t>
            </w:r>
          </w:p>
          <w:p w:rsidRPr="009E562F" w:rsidR="009E562F" w:rsidP="009E562F" w:rsidRDefault="009E562F" w14:paraId="0D21EB53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7D418877" w14:textId="694D8300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OUTCOME:  Food – Create an Italian dish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7FA00BBC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Design:</w:t>
            </w:r>
          </w:p>
          <w:p w:rsidRPr="009E562F" w:rsidR="009E562F" w:rsidP="009E562F" w:rsidRDefault="009E562F" w14:paraId="39EF21C2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Research to develop design criteria to design innovative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, functional, appealing products for themselves and other users.</w:t>
            </w:r>
          </w:p>
          <w:p w:rsidRPr="009E562F" w:rsidR="009E562F" w:rsidP="009E562F" w:rsidRDefault="009E562F" w14:paraId="25EEF010" w14:textId="77777777">
            <w:pPr>
              <w:pStyle w:val="NormalWeb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Generate, develop, model and communicate design ideas through annotated sketches, cross-sectional and exploded diagrams, prototypes, pattern pieces and computer aided design </w:t>
            </w:r>
          </w:p>
          <w:p w:rsidRPr="009E562F" w:rsidR="009E562F" w:rsidP="009E562F" w:rsidRDefault="009E562F" w14:paraId="5A7C4E75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Make:</w:t>
            </w:r>
          </w:p>
          <w:p w:rsidRPr="009E562F" w:rsidR="009E562F" w:rsidP="009E562F" w:rsidRDefault="009E562F" w14:paraId="6DDAC4A1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Use tools and equipment accurately: cutting, shaping, joining and finishing  </w:t>
            </w:r>
          </w:p>
          <w:p w:rsidRPr="009E562F" w:rsidR="009E562F" w:rsidP="009E562F" w:rsidRDefault="009E562F" w14:paraId="7CB6446E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Use a range of materials and components: materials, textiles and ingredients according to functionality and aesthetic qualities</w:t>
            </w:r>
          </w:p>
          <w:p w:rsidRPr="009E562F" w:rsidR="009E562F" w:rsidP="009E562F" w:rsidRDefault="009E562F" w14:paraId="776C182F" w14:textId="77777777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Evaluate:</w:t>
            </w:r>
          </w:p>
          <w:p w:rsidRPr="009E562F" w:rsidR="009E562F" w:rsidP="009E562F" w:rsidRDefault="009E562F" w14:paraId="08E8B664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Investigate and analyse existing products</w:t>
            </w:r>
          </w:p>
          <w:p w:rsidRPr="009E562F" w:rsidR="009E562F" w:rsidP="009E562F" w:rsidRDefault="009E562F" w14:paraId="62A9E2C8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Evaluate ideas and products against design criteria and views of others. </w:t>
            </w:r>
          </w:p>
          <w:p w:rsidRPr="009E562F" w:rsidR="009E562F" w:rsidP="009E562F" w:rsidRDefault="009E562F" w14:paraId="2A6E054C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how key events and individuals have shaped the world.</w:t>
            </w:r>
          </w:p>
          <w:p w:rsidRPr="009E562F" w:rsidR="009E562F" w:rsidP="009E562F" w:rsidRDefault="009E562F" w14:paraId="59CE0B00" w14:textId="77777777">
            <w:pPr>
              <w:pStyle w:val="NormalWeb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Technical Knowledge:</w:t>
            </w:r>
          </w:p>
          <w:p w:rsidRPr="009E562F" w:rsidR="009E562F" w:rsidP="009E562F" w:rsidRDefault="009E562F" w14:paraId="5088E966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Explore and use mechanisms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, such as gears, pulleys, </w:t>
            </w: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>cams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, levers, </w:t>
            </w:r>
            <w:r w:rsidRPr="009E562F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linkages, in their products. </w:t>
            </w:r>
          </w:p>
          <w:p w:rsidRPr="009E562F" w:rsidR="009E562F" w:rsidP="009E562F" w:rsidRDefault="009E562F" w14:paraId="2F6EC533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where food comes from and food hygiene and safety.</w:t>
            </w:r>
          </w:p>
          <w:p w:rsidRPr="009E562F" w:rsidR="009E562F" w:rsidP="009E562F" w:rsidRDefault="009E562F" w14:paraId="478FF285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Build structures, exploring how they can strengthen, stiffen and reinforce more complex structures.</w:t>
            </w:r>
          </w:p>
          <w:p w:rsidRPr="009E562F" w:rsidR="009E562F" w:rsidP="009E562F" w:rsidRDefault="009E562F" w14:paraId="7857AC9C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Understand how electrical systems can be incorporated to enhance product (series circuits with buzzers, switches, bulbs or motors)</w:t>
            </w:r>
          </w:p>
          <w:p w:rsidRPr="009E562F" w:rsidR="009E562F" w:rsidP="009E562F" w:rsidRDefault="009E562F" w14:paraId="5685C3C6" w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514" w:hanging="174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Use computing to program, monitor and control their products</w:t>
            </w:r>
          </w:p>
          <w:p w:rsidRPr="009E562F" w:rsidR="009E562F" w:rsidP="009E562F" w:rsidRDefault="009E562F" w14:paraId="64B45A5E" w14:textId="77777777">
            <w:pPr>
              <w:rPr>
                <w:rFonts w:ascii="Segoe UI" w:hAnsi="Segoe UI" w:cs="Segoe UI"/>
                <w:sz w:val="20"/>
                <w:szCs w:val="20"/>
              </w:rPr>
            </w:pPr>
          </w:p>
          <w:p w:rsidRPr="009E562F" w:rsidR="009E562F" w:rsidP="009E562F" w:rsidRDefault="009E562F" w14:paraId="561D4274" w14:textId="75FBC760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OUTCOME: mechanical poster – (Teeth/ Greek mythology) </w:t>
            </w:r>
          </w:p>
        </w:tc>
      </w:tr>
      <w:tr w:rsidRPr="00EB6337" w:rsidR="009E562F" w:rsidTr="25ACC50C" w14:paraId="64FA8884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728D4790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Music</w:t>
            </w:r>
          </w:p>
        </w:tc>
        <w:tc>
          <w:tcPr>
            <w:tcW w:w="6379" w:type="dxa"/>
            <w:shd w:val="clear" w:color="auto" w:fill="C6D9F1" w:themeFill="text2" w:themeFillTint="33"/>
            <w:tcMar/>
            <w:vAlign w:val="bottom"/>
          </w:tcPr>
          <w:p w:rsidRPr="009E562F" w:rsidR="009E562F" w:rsidP="009E562F" w:rsidRDefault="009E562F" w14:paraId="5997CC1D" w14:textId="4C3602E6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000000"/>
                <w:sz w:val="20"/>
                <w:szCs w:val="20"/>
              </w:rPr>
              <w:t>Fanfares/Brass</w:t>
            </w:r>
          </w:p>
        </w:tc>
        <w:tc>
          <w:tcPr>
            <w:tcW w:w="7371" w:type="dxa"/>
            <w:shd w:val="clear" w:color="auto" w:fill="DBE5F1" w:themeFill="accent1" w:themeFillTint="33"/>
            <w:tcMar/>
            <w:vAlign w:val="bottom"/>
          </w:tcPr>
          <w:p w:rsidRPr="009E562F" w:rsidR="009E562F" w:rsidP="009E562F" w:rsidRDefault="009E562F" w14:paraId="110FFD37" w14:textId="3730BC79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000000"/>
                <w:sz w:val="20"/>
                <w:szCs w:val="20"/>
              </w:rPr>
              <w:t>Pentatonic/Chinese</w:t>
            </w:r>
          </w:p>
        </w:tc>
        <w:tc>
          <w:tcPr>
            <w:tcW w:w="7087" w:type="dxa"/>
            <w:shd w:val="clear" w:color="auto" w:fill="C6D9F1" w:themeFill="text2" w:themeFillTint="33"/>
            <w:tcMar/>
            <w:vAlign w:val="bottom"/>
          </w:tcPr>
          <w:p w:rsidRPr="009E562F" w:rsidR="009E562F" w:rsidP="009E562F" w:rsidRDefault="009E562F" w14:paraId="4F51FFE4" w14:textId="2298D0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color w:val="000000"/>
                <w:sz w:val="20"/>
                <w:szCs w:val="20"/>
              </w:rPr>
              <w:t>Brass/Fanfares</w:t>
            </w:r>
          </w:p>
        </w:tc>
      </w:tr>
      <w:tr w:rsidRPr="00EB6337" w:rsidR="009E562F" w:rsidTr="25ACC50C" w14:paraId="39B243D2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4EA36025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t>PE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6C1642F2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Autumn 1 - Net/wall – Throw tennis/4square</w:t>
            </w:r>
          </w:p>
          <w:p w:rsidRPr="009E562F" w:rsidR="009E562F" w:rsidP="009E562F" w:rsidRDefault="009E562F" w14:paraId="2D13398C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To learn key skills and tactics in a game. Learn to place the ball away from your opponent.</w:t>
            </w:r>
          </w:p>
          <w:p w:rsidRPr="009E562F" w:rsidR="009E562F" w:rsidP="009E562F" w:rsidRDefault="009E562F" w14:paraId="55937E9C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Autumn 2 - Invasion Games – Handball, </w:t>
            </w:r>
            <w:proofErr w:type="spellStart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Uni</w:t>
            </w:r>
            <w:proofErr w:type="spellEnd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 hoc</w:t>
            </w:r>
          </w:p>
          <w:p w:rsidRPr="009E562F" w:rsidR="009E562F" w:rsidP="009E562F" w:rsidRDefault="009E562F" w14:paraId="5C1AF359" w14:textId="166CFCD8">
            <w:pPr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Focus on determining and developing fundamental movement skill (A = Agility, B = Balance &amp; C = Coordination). Developing movement skills and creating patterns of movement. Exploring individual skills using a range balls: Throwing, rolling, catching and kicking skills.  Explore the effectiveness of working as a team and the roles of each individual.  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9E562F" w:rsidP="009E562F" w:rsidRDefault="009E562F" w14:paraId="400D6616" w14:textId="7777777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Gymnastics</w:t>
            </w:r>
          </w:p>
          <w:p w:rsidRPr="009E562F" w:rsidR="009E562F" w:rsidP="009E562F" w:rsidRDefault="009E562F" w14:paraId="5D123C39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Perform a gymnastic sequence with clear changes of speed, 3 different balances with 3 different ways of travelling Work with a partner to create a sequence.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From starting shape move together by e.g. travelling on hands and feet, rolling, jumping. Then move apart to finish. Try to include small apparatus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eg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benches.</w:t>
            </w:r>
          </w:p>
          <w:p w:rsidRPr="009E562F" w:rsidR="009E562F" w:rsidP="009E562F" w:rsidRDefault="009E562F" w14:paraId="7051E767" w14:textId="1F9D3592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Spring 2 Dance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05F8BD79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Summer 1 - Athletics – Sports Day Practise</w:t>
            </w:r>
          </w:p>
          <w:p w:rsidRPr="009E562F" w:rsidR="009E562F" w:rsidP="009E562F" w:rsidRDefault="009E562F" w14:paraId="32898BEC" w14:textId="7777777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Summer 2 - Strike/Field – </w:t>
            </w:r>
            <w:proofErr w:type="spellStart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Rounders</w:t>
            </w:r>
            <w:proofErr w:type="spellEnd"/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>/Cricket (modified to use a tennis racket)</w:t>
            </w:r>
          </w:p>
          <w:p w:rsidRPr="009E562F" w:rsidR="009E562F" w:rsidP="009E562F" w:rsidRDefault="009E562F" w14:paraId="6929D036" w14:textId="61C9A2B7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Introduction of strike and field sports to include skills such as throwing, catching and stopping a ball as well as working effectively as a team.  Determining the reasons of individual positions of a team and the benefits it has. Exploring traditional athletics events such as sprinting and foam javelin as well as relay events.  Specific sports include 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Rounders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 and Cricket as well as variations (</w:t>
            </w:r>
            <w:proofErr w:type="spellStart"/>
            <w:r w:rsidRPr="009E562F">
              <w:rPr>
                <w:rFonts w:ascii="Segoe UI" w:hAnsi="Segoe UI" w:cs="Segoe UI"/>
                <w:sz w:val="20"/>
                <w:szCs w:val="20"/>
              </w:rPr>
              <w:t>Kickit</w:t>
            </w:r>
            <w:proofErr w:type="spellEnd"/>
            <w:r w:rsidRPr="009E562F">
              <w:rPr>
                <w:rFonts w:ascii="Segoe UI" w:hAnsi="Segoe UI" w:cs="Segoe UI"/>
                <w:sz w:val="20"/>
                <w:szCs w:val="20"/>
              </w:rPr>
              <w:t>).</w:t>
            </w:r>
          </w:p>
        </w:tc>
      </w:tr>
      <w:tr w:rsidRPr="00EB6337" w:rsidR="009E562F" w:rsidTr="25ACC50C" w14:paraId="33906295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9E562F" w:rsidP="009E562F" w:rsidRDefault="009E562F" w14:paraId="2E0AF8F1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sz w:val="20"/>
                <w:szCs w:val="20"/>
              </w:rPr>
              <w:lastRenderedPageBreak/>
              <w:t>French</w:t>
            </w:r>
          </w:p>
        </w:tc>
        <w:tc>
          <w:tcPr>
            <w:tcW w:w="6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320EA337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>PHONICS</w:t>
            </w:r>
          </w:p>
          <w:p w:rsidRPr="009E562F" w:rsidR="009E562F" w:rsidP="009E562F" w:rsidRDefault="009E562F" w14:paraId="76984BE5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VOCAB: Greetings &amp; intros/numbers/ birthday/ months/dates/celebrations</w:t>
            </w:r>
          </w:p>
          <w:p w:rsidRPr="009E562F" w:rsidR="009E562F" w:rsidP="009E562F" w:rsidRDefault="009E562F" w14:paraId="4BA48501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>GRAMMAR:</w:t>
            </w:r>
            <w:r w:rsidRPr="009E562F">
              <w:rPr>
                <w:rStyle w:val="Strong"/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E562F">
              <w:rPr>
                <w:rStyle w:val="Strong"/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  <w:lang w:val="fr-FR"/>
              </w:rPr>
              <w:t>Nouns</w:t>
            </w:r>
            <w:proofErr w:type="spellEnd"/>
            <w:r w:rsidRPr="009E562F">
              <w:rPr>
                <w:rStyle w:val="Strong"/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  <w:lang w:val="fr-FR"/>
              </w:rPr>
              <w:t xml:space="preserve"> M&amp;F</w:t>
            </w:r>
          </w:p>
          <w:p w:rsidRPr="009E562F" w:rsidR="009E562F" w:rsidP="009E562F" w:rsidRDefault="009E562F" w14:paraId="018F581A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</w:p>
          <w:p w:rsidRPr="009E562F" w:rsidR="009E562F" w:rsidP="009E562F" w:rsidRDefault="009E562F" w14:paraId="374B790C" w14:textId="73337DA9">
            <w:pPr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>KS2 objectives-Y4</w:t>
            </w:r>
          </w:p>
        </w:tc>
        <w:tc>
          <w:tcPr>
            <w:tcW w:w="73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BE5F1" w:themeFill="accent1" w:themeFillTint="33"/>
            <w:tcMar/>
          </w:tcPr>
          <w:p w:rsidRPr="009E562F" w:rsidR="009E562F" w:rsidP="009E562F" w:rsidRDefault="009E562F" w14:paraId="62B34FE2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 xml:space="preserve">PHONICS </w:t>
            </w:r>
          </w:p>
          <w:p w:rsidRPr="009E562F" w:rsidR="009E562F" w:rsidP="009E562F" w:rsidRDefault="009E562F" w14:paraId="140C780E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VOCAB: shapes/body/ Matisse/descriptions/</w:t>
            </w:r>
          </w:p>
          <w:p w:rsidRPr="009E562F" w:rsidR="009E562F" w:rsidP="009E562F" w:rsidRDefault="009E562F" w14:paraId="3D667A97" w14:textId="77777777">
            <w:pPr>
              <w:textAlignment w:val="baseline"/>
              <w:rPr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1 – 60</w:t>
            </w:r>
          </w:p>
          <w:p w:rsidRPr="009E562F" w:rsidR="009E562F" w:rsidP="009E562F" w:rsidRDefault="009E562F" w14:paraId="1F79D3F7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GRAMMAR:</w:t>
            </w:r>
            <w:r w:rsidRPr="009E562F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Nouns M&amp;F/</w:t>
            </w:r>
            <w:r w:rsidRPr="009E562F">
              <w:rPr>
                <w:rStyle w:val="Strong"/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</w:rPr>
              <w:t xml:space="preserve">Adjectives :colours: </w:t>
            </w:r>
            <w:r w:rsidRPr="009E562F">
              <w:rPr>
                <w:rFonts w:ascii="Segoe UI" w:hAnsi="Segoe UI" w:cs="Segoe UI"/>
                <w:color w:val="333333"/>
                <w:sz w:val="20"/>
                <w:szCs w:val="20"/>
                <w:shd w:val="clear" w:color="auto" w:fill="FFFFFF"/>
              </w:rPr>
              <w:t xml:space="preserve">(agreement &amp; position) </w:t>
            </w:r>
            <w:r w:rsidRPr="009E562F">
              <w:rPr>
                <w:rFonts w:ascii="Segoe UI" w:hAnsi="Segoe UI" w:cs="Segoe UI"/>
                <w:sz w:val="20"/>
                <w:szCs w:val="20"/>
              </w:rPr>
              <w:t>Verbs/Adverbs (place)</w:t>
            </w:r>
          </w:p>
          <w:p w:rsidRPr="009E562F" w:rsidR="009E562F" w:rsidP="009E562F" w:rsidRDefault="009E562F" w14:paraId="2F9F316B" w14:textId="1FC56DCB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KS2 objectives-Y4</w:t>
            </w:r>
          </w:p>
        </w:tc>
        <w:tc>
          <w:tcPr>
            <w:tcW w:w="70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 w:themeFill="text2" w:themeFillTint="33"/>
            <w:tcMar/>
          </w:tcPr>
          <w:p w:rsidRPr="009E562F" w:rsidR="009E562F" w:rsidP="009E562F" w:rsidRDefault="009E562F" w14:paraId="6A19AEBE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>PHONICS</w:t>
            </w:r>
          </w:p>
          <w:p w:rsidRPr="009E562F" w:rsidR="009E562F" w:rsidP="009E562F" w:rsidRDefault="009E562F" w14:paraId="7651A4E2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VOCAB: Family/Pets/</w:t>
            </w: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 xml:space="preserve"> descriptions</w:t>
            </w:r>
          </w:p>
          <w:p w:rsidRPr="009E562F" w:rsidR="009E562F" w:rsidP="009E562F" w:rsidRDefault="009E562F" w14:paraId="352F6797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GRAMMAR: Nouns M&amp;F/Questions</w:t>
            </w:r>
          </w:p>
          <w:p w:rsidRPr="009E562F" w:rsidR="009E562F" w:rsidP="009E562F" w:rsidRDefault="009E562F" w14:paraId="76A5DE80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</w:rPr>
              <w:t>Recap Y4 learning</w:t>
            </w:r>
          </w:p>
          <w:p w:rsidRPr="009E562F" w:rsidR="009E562F" w:rsidP="009E562F" w:rsidRDefault="009E562F" w14:paraId="5455BBC0" w14:textId="77777777">
            <w:pPr>
              <w:textAlignment w:val="baseline"/>
              <w:rPr>
                <w:rFonts w:ascii="Segoe UI" w:hAnsi="Segoe UI" w:cs="Segoe UI"/>
                <w:sz w:val="20"/>
                <w:szCs w:val="20"/>
                <w:lang w:val="fr-FR"/>
              </w:rPr>
            </w:pPr>
          </w:p>
          <w:p w:rsidRPr="009E562F" w:rsidR="009E562F" w:rsidP="009E562F" w:rsidRDefault="009E562F" w14:paraId="22FD9CFE" w14:textId="78109A46">
            <w:pPr>
              <w:rPr>
                <w:rFonts w:ascii="Segoe UI" w:hAnsi="Segoe UI" w:cs="Segoe UI"/>
                <w:sz w:val="20"/>
                <w:szCs w:val="20"/>
              </w:rPr>
            </w:pPr>
            <w:r w:rsidRPr="009E562F">
              <w:rPr>
                <w:rFonts w:ascii="Segoe UI" w:hAnsi="Segoe UI" w:cs="Segoe UI"/>
                <w:sz w:val="20"/>
                <w:szCs w:val="20"/>
                <w:lang w:val="fr-FR"/>
              </w:rPr>
              <w:t>KS2 objectives-Y4</w:t>
            </w:r>
          </w:p>
        </w:tc>
      </w:tr>
      <w:tr w:rsidRPr="00EB6337" w:rsidR="00D95E70" w:rsidTr="25ACC50C" w14:paraId="5BABC637" w14:textId="77777777">
        <w:tc>
          <w:tcPr>
            <w:tcW w:w="1526" w:type="dxa"/>
            <w:shd w:val="clear" w:color="auto" w:fill="002060"/>
            <w:tcMar/>
            <w:vAlign w:val="center"/>
          </w:tcPr>
          <w:p w:rsidRPr="00EB6337" w:rsidR="00D95E70" w:rsidP="00D95E70" w:rsidRDefault="00D95E70" w14:paraId="1A385367" w14:textId="53D5169A">
            <w:pPr>
              <w:rPr>
                <w:rFonts w:ascii="Segoe UI" w:hAnsi="Segoe UI" w:cs="Segoe UI"/>
                <w:sz w:val="20"/>
                <w:szCs w:val="20"/>
              </w:rPr>
            </w:pPr>
            <w:r w:rsidRPr="00EB6337"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  <w:t xml:space="preserve">Enrichment </w:t>
            </w:r>
          </w:p>
        </w:tc>
        <w:tc>
          <w:tcPr>
            <w:tcW w:w="6379" w:type="dxa"/>
            <w:shd w:val="clear" w:color="auto" w:fill="C6D9F1" w:themeFill="text2" w:themeFillTint="33"/>
            <w:tcMar/>
          </w:tcPr>
          <w:p w:rsidRPr="009E562F" w:rsidR="00D95E70" w:rsidP="5A5E4636" w:rsidRDefault="00D95E70" w14:paraId="2672F9A8" w14:textId="77777777" w14:noSpellErr="1">
            <w:pPr>
              <w:spacing w:line="276" w:lineRule="auto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- Faith Week</w:t>
            </w:r>
          </w:p>
          <w:p w:rsidRPr="009E562F" w:rsidR="00D95E70" w:rsidP="5A5E4636" w:rsidRDefault="00D95E70" w14:paraId="23E05D14" w14:textId="77777777" w14:noSpellErr="1">
            <w:pPr>
              <w:spacing w:line="276" w:lineRule="auto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2F988BF3" w:rsidR="00D95E70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-Anti Bullying Week</w:t>
            </w:r>
          </w:p>
          <w:p w:rsidRPr="009E562F" w:rsidR="00D95E70" w:rsidP="2F988BF3" w:rsidRDefault="00D95E70" w14:paraId="50E39BDF" w14:textId="4E65F3A8">
            <w:pPr>
              <w:spacing w:after="200" w:line="276" w:lineRule="auto"/>
            </w:pPr>
            <w:r w:rsidRPr="2F988BF3" w:rsidR="75603D3E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Somerset Road Safety Visit </w:t>
            </w:r>
            <w:r w:rsidRPr="2F988BF3" w:rsidR="75603D3E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9E562F" w:rsidR="00D95E70" w:rsidP="2F988BF3" w:rsidRDefault="00D95E70" w14:paraId="7DE4447F" w14:textId="76E1E45C">
            <w:pPr>
              <w:pStyle w:val="Normal"/>
              <w:rPr>
                <w:rFonts w:ascii="Segoe UI" w:hAnsi="Segoe UI" w:cs="Segoe UI"/>
                <w:b w:val="1"/>
                <w:bCs w:val="1"/>
                <w:sz w:val="20"/>
                <w:szCs w:val="20"/>
                <w:highlight w:val="yellow"/>
              </w:rPr>
            </w:pPr>
          </w:p>
        </w:tc>
        <w:tc>
          <w:tcPr>
            <w:tcW w:w="7371" w:type="dxa"/>
            <w:shd w:val="clear" w:color="auto" w:fill="DBE5F1" w:themeFill="accent1" w:themeFillTint="33"/>
            <w:tcMar/>
          </w:tcPr>
          <w:p w:rsidRPr="009E562F" w:rsidR="00D95E70" w:rsidP="5A5E4636" w:rsidRDefault="00D95E70" w14:paraId="741ECA8E" w14:textId="77777777" w14:noSpellErr="1">
            <w:pPr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Safety Week</w:t>
            </w:r>
          </w:p>
          <w:p w:rsidRPr="009E562F" w:rsidR="00D95E70" w:rsidP="5A5E4636" w:rsidRDefault="00D95E70" w14:paraId="3924B12D" w14:textId="5275F339" w14:noSpellErr="1">
            <w:pPr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>STEM Week</w:t>
            </w:r>
          </w:p>
        </w:tc>
        <w:tc>
          <w:tcPr>
            <w:tcW w:w="7087" w:type="dxa"/>
            <w:shd w:val="clear" w:color="auto" w:fill="C6D9F1" w:themeFill="text2" w:themeFillTint="33"/>
            <w:tcMar/>
          </w:tcPr>
          <w:p w:rsidRPr="009E562F" w:rsidR="00D95E70" w:rsidP="5A5E4636" w:rsidRDefault="00D95E70" w14:paraId="4FADDAB2" w14:textId="77C5C2BE" w14:noSpellErr="1">
            <w:pPr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5A5E4636" w:rsidR="00D95E70"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  <w:t xml:space="preserve">Health Week </w:t>
            </w:r>
          </w:p>
        </w:tc>
      </w:tr>
    </w:tbl>
    <w:p w:rsidRPr="00EB6337" w:rsidR="00777E9E" w:rsidRDefault="008235A2" w14:paraId="3A5C2B27" w14:textId="77777777">
      <w:pPr>
        <w:rPr>
          <w:rFonts w:ascii="Segoe UI" w:hAnsi="Segoe UI" w:cs="Segoe UI"/>
          <w:sz w:val="20"/>
          <w:szCs w:val="20"/>
        </w:rPr>
      </w:pPr>
      <w:r w:rsidRPr="00EB6337">
        <w:rPr>
          <w:rFonts w:ascii="Segoe UI" w:hAnsi="Segoe UI" w:cs="Segoe U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0904121E" wp14:editId="07777777">
            <wp:simplePos x="0" y="0"/>
            <wp:positionH relativeFrom="column">
              <wp:posOffset>13074015</wp:posOffset>
            </wp:positionH>
            <wp:positionV relativeFrom="paragraph">
              <wp:posOffset>162</wp:posOffset>
            </wp:positionV>
            <wp:extent cx="1247775" cy="72072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Pr="00EB6337" w:rsidR="00777E9E" w:rsidSect="0038343B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A152A"/>
    <w:multiLevelType w:val="hybridMultilevel"/>
    <w:tmpl w:val="246CC6F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B3A3755"/>
    <w:multiLevelType w:val="hybridMultilevel"/>
    <w:tmpl w:val="05B40F5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F0B1948"/>
    <w:multiLevelType w:val="hybridMultilevel"/>
    <w:tmpl w:val="AEA6C712"/>
    <w:lvl w:ilvl="0" w:tplc="7E0C123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3D1419F"/>
    <w:multiLevelType w:val="hybridMultilevel"/>
    <w:tmpl w:val="69AEAED0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DD5380"/>
    <w:multiLevelType w:val="multilevel"/>
    <w:tmpl w:val="367487E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FF808BA"/>
    <w:multiLevelType w:val="hybridMultilevel"/>
    <w:tmpl w:val="CD024758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53E380F"/>
    <w:multiLevelType w:val="hybridMultilevel"/>
    <w:tmpl w:val="ADFC48DC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CF54F6"/>
    <w:multiLevelType w:val="hybridMultilevel"/>
    <w:tmpl w:val="53928A72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4F41654"/>
    <w:multiLevelType w:val="hybridMultilevel"/>
    <w:tmpl w:val="72908EE0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5810BEA"/>
    <w:multiLevelType w:val="multilevel"/>
    <w:tmpl w:val="3556AC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6B1A184B"/>
    <w:multiLevelType w:val="hybridMultilevel"/>
    <w:tmpl w:val="57E43726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E116402"/>
    <w:multiLevelType w:val="hybridMultilevel"/>
    <w:tmpl w:val="F55C4D14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1C54FF2"/>
    <w:multiLevelType w:val="hybridMultilevel"/>
    <w:tmpl w:val="63788986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95462F3"/>
    <w:multiLevelType w:val="hybridMultilevel"/>
    <w:tmpl w:val="C4BAA2C6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11"/>
  </w:num>
  <w:num w:numId="9">
    <w:abstractNumId w:val="13"/>
  </w:num>
  <w:num w:numId="10">
    <w:abstractNumId w:val="5"/>
  </w:num>
  <w:num w:numId="11">
    <w:abstractNumId w:val="12"/>
  </w:num>
  <w:num w:numId="12">
    <w:abstractNumId w:val="3"/>
  </w:num>
  <w:num w:numId="13">
    <w:abstractNumId w:val="9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775"/>
    <w:rsid w:val="000050F8"/>
    <w:rsid w:val="000111F9"/>
    <w:rsid w:val="00022FAE"/>
    <w:rsid w:val="00024B12"/>
    <w:rsid w:val="000312FA"/>
    <w:rsid w:val="00044929"/>
    <w:rsid w:val="00062C71"/>
    <w:rsid w:val="000A67CE"/>
    <w:rsid w:val="000C3AD6"/>
    <w:rsid w:val="000E0E90"/>
    <w:rsid w:val="001263A7"/>
    <w:rsid w:val="001456BC"/>
    <w:rsid w:val="00157CB3"/>
    <w:rsid w:val="00170B58"/>
    <w:rsid w:val="001B4C08"/>
    <w:rsid w:val="001C1437"/>
    <w:rsid w:val="001E7820"/>
    <w:rsid w:val="002131D4"/>
    <w:rsid w:val="00215E7D"/>
    <w:rsid w:val="00245A3F"/>
    <w:rsid w:val="002633B7"/>
    <w:rsid w:val="002B222A"/>
    <w:rsid w:val="002C7DA3"/>
    <w:rsid w:val="002E1630"/>
    <w:rsid w:val="002E3DD5"/>
    <w:rsid w:val="002F209C"/>
    <w:rsid w:val="00353D21"/>
    <w:rsid w:val="00366ABA"/>
    <w:rsid w:val="003703E0"/>
    <w:rsid w:val="0038343B"/>
    <w:rsid w:val="003D2FBB"/>
    <w:rsid w:val="003D361D"/>
    <w:rsid w:val="0049155A"/>
    <w:rsid w:val="004B1BE1"/>
    <w:rsid w:val="004D774F"/>
    <w:rsid w:val="004E7A5A"/>
    <w:rsid w:val="00525508"/>
    <w:rsid w:val="005416DA"/>
    <w:rsid w:val="005437E4"/>
    <w:rsid w:val="005C75AA"/>
    <w:rsid w:val="005F1B4E"/>
    <w:rsid w:val="00600B8D"/>
    <w:rsid w:val="00605B14"/>
    <w:rsid w:val="0065255C"/>
    <w:rsid w:val="006878A7"/>
    <w:rsid w:val="006F3931"/>
    <w:rsid w:val="0072740F"/>
    <w:rsid w:val="0073680B"/>
    <w:rsid w:val="00777E9E"/>
    <w:rsid w:val="007A1AA3"/>
    <w:rsid w:val="007B345D"/>
    <w:rsid w:val="007C3586"/>
    <w:rsid w:val="007D01B6"/>
    <w:rsid w:val="007D2032"/>
    <w:rsid w:val="007E0A0A"/>
    <w:rsid w:val="008013FD"/>
    <w:rsid w:val="0080286F"/>
    <w:rsid w:val="00804A2F"/>
    <w:rsid w:val="00810A6A"/>
    <w:rsid w:val="008235A2"/>
    <w:rsid w:val="008349BE"/>
    <w:rsid w:val="00846775"/>
    <w:rsid w:val="0088102D"/>
    <w:rsid w:val="008A1495"/>
    <w:rsid w:val="008C54E1"/>
    <w:rsid w:val="008D5455"/>
    <w:rsid w:val="008E7413"/>
    <w:rsid w:val="008F0DEF"/>
    <w:rsid w:val="008F1B02"/>
    <w:rsid w:val="009163F9"/>
    <w:rsid w:val="00925319"/>
    <w:rsid w:val="0095072D"/>
    <w:rsid w:val="0098362B"/>
    <w:rsid w:val="009847D3"/>
    <w:rsid w:val="009D2B5D"/>
    <w:rsid w:val="009E562F"/>
    <w:rsid w:val="00A969EB"/>
    <w:rsid w:val="00AB63A2"/>
    <w:rsid w:val="00AD3220"/>
    <w:rsid w:val="00AE33DF"/>
    <w:rsid w:val="00B04E67"/>
    <w:rsid w:val="00B062FA"/>
    <w:rsid w:val="00B356B5"/>
    <w:rsid w:val="00B50A59"/>
    <w:rsid w:val="00B50E63"/>
    <w:rsid w:val="00B56E15"/>
    <w:rsid w:val="00B67BE2"/>
    <w:rsid w:val="00B92CDE"/>
    <w:rsid w:val="00B97445"/>
    <w:rsid w:val="00BA03A4"/>
    <w:rsid w:val="00BA7141"/>
    <w:rsid w:val="00BC5F42"/>
    <w:rsid w:val="00BE7875"/>
    <w:rsid w:val="00C2041C"/>
    <w:rsid w:val="00C541FA"/>
    <w:rsid w:val="00C55170"/>
    <w:rsid w:val="00C553F7"/>
    <w:rsid w:val="00CE6E05"/>
    <w:rsid w:val="00CF58ED"/>
    <w:rsid w:val="00D1468D"/>
    <w:rsid w:val="00D47263"/>
    <w:rsid w:val="00D57A3C"/>
    <w:rsid w:val="00D674E4"/>
    <w:rsid w:val="00D911AD"/>
    <w:rsid w:val="00D959A5"/>
    <w:rsid w:val="00D95E70"/>
    <w:rsid w:val="00DA3FC8"/>
    <w:rsid w:val="00DD0EE1"/>
    <w:rsid w:val="00DE0490"/>
    <w:rsid w:val="00E00285"/>
    <w:rsid w:val="00E27B62"/>
    <w:rsid w:val="00E6538D"/>
    <w:rsid w:val="00E75D04"/>
    <w:rsid w:val="00E842AA"/>
    <w:rsid w:val="00EB6337"/>
    <w:rsid w:val="00EE0A22"/>
    <w:rsid w:val="00EE2174"/>
    <w:rsid w:val="00F5431A"/>
    <w:rsid w:val="00F64866"/>
    <w:rsid w:val="00F664BD"/>
    <w:rsid w:val="00F727AA"/>
    <w:rsid w:val="00F856FE"/>
    <w:rsid w:val="00F86052"/>
    <w:rsid w:val="00F94F23"/>
    <w:rsid w:val="00FD18AF"/>
    <w:rsid w:val="046ADFFF"/>
    <w:rsid w:val="047C7F7D"/>
    <w:rsid w:val="076E8740"/>
    <w:rsid w:val="0AF27ABE"/>
    <w:rsid w:val="0FC02E42"/>
    <w:rsid w:val="118C60BD"/>
    <w:rsid w:val="12DA8456"/>
    <w:rsid w:val="13145066"/>
    <w:rsid w:val="194FDCC4"/>
    <w:rsid w:val="19AEE92E"/>
    <w:rsid w:val="1F16ED42"/>
    <w:rsid w:val="25ACC50C"/>
    <w:rsid w:val="27B53B51"/>
    <w:rsid w:val="2A246DDB"/>
    <w:rsid w:val="2F988BF3"/>
    <w:rsid w:val="3591ABAE"/>
    <w:rsid w:val="372A7DAA"/>
    <w:rsid w:val="394DC9B6"/>
    <w:rsid w:val="3A36C109"/>
    <w:rsid w:val="411583D6"/>
    <w:rsid w:val="41935649"/>
    <w:rsid w:val="4CF1298B"/>
    <w:rsid w:val="533765EC"/>
    <w:rsid w:val="54562640"/>
    <w:rsid w:val="55E41F66"/>
    <w:rsid w:val="59D45858"/>
    <w:rsid w:val="5A5E4636"/>
    <w:rsid w:val="5DE96FCF"/>
    <w:rsid w:val="610595E7"/>
    <w:rsid w:val="648351F0"/>
    <w:rsid w:val="65C36B7D"/>
    <w:rsid w:val="6F2513AE"/>
    <w:rsid w:val="709EA6EF"/>
    <w:rsid w:val="720F7CA4"/>
    <w:rsid w:val="723A7750"/>
    <w:rsid w:val="72AFB4E6"/>
    <w:rsid w:val="745B47F9"/>
    <w:rsid w:val="75603D3E"/>
    <w:rsid w:val="7792E8BB"/>
    <w:rsid w:val="78101823"/>
    <w:rsid w:val="78F9E04F"/>
    <w:rsid w:val="7978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F56A"/>
  <w15:docId w15:val="{97E93077-0FFC-4006-9F66-DF7DF621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677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235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0DE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7B6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F727A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727AA"/>
  </w:style>
  <w:style w:type="character" w:styleId="eop" w:customStyle="1">
    <w:name w:val="eop"/>
    <w:basedOn w:val="DefaultParagraphFont"/>
    <w:rsid w:val="00F727AA"/>
  </w:style>
  <w:style w:type="character" w:styleId="Strong">
    <w:name w:val="Strong"/>
    <w:basedOn w:val="DefaultParagraphFont"/>
    <w:uiPriority w:val="22"/>
    <w:qFormat/>
    <w:rsid w:val="00F94F23"/>
    <w:rPr>
      <w:b/>
      <w:bCs/>
    </w:rPr>
  </w:style>
  <w:style w:type="character" w:styleId="tabchar" w:customStyle="1">
    <w:name w:val="tabchar"/>
    <w:basedOn w:val="DefaultParagraphFont"/>
    <w:rsid w:val="00EB6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4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4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5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2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7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5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3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3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1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9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0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2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9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6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1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7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8AA8-5F15-42C4-A148-0E81BAE66D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7AAFE4-CE6C-4969-AB25-8686D90390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452CD-B34D-48DF-BBFA-DC71B1FE26A7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4.xml><?xml version="1.0" encoding="utf-8"?>
<ds:datastoreItem xmlns:ds="http://schemas.openxmlformats.org/officeDocument/2006/customXml" ds:itemID="{1C5D15AB-3D17-4E73-AE8C-632C67AC871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854C3C9F</ap:Template>
  <ap:Application>Microsoft Word for the web</ap:Application>
  <ap:DocSecurity>0</ap:DocSecurity>
  <ap:ScaleCrop>false</ap:ScaleCrop>
  <ap:Company>Southwest One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Hollie Bowkett</dc:creator>
  <lastModifiedBy>Hollie Bowkett</lastModifiedBy>
  <revision>7</revision>
  <lastPrinted>2019-07-03T11:43:00.0000000Z</lastPrinted>
  <dcterms:created xsi:type="dcterms:W3CDTF">2022-10-20T17:47:00.0000000Z</dcterms:created>
  <dcterms:modified xsi:type="dcterms:W3CDTF">2023-01-06T14:35:21.4332320Z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