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DFED4" w14:textId="3B04F4E5" w:rsidR="00541B1B" w:rsidRDefault="00F257A1" w:rsidP="00541B1B">
      <w:pPr>
        <w:pStyle w:val="Heading2"/>
        <w:spacing w:before="0" w:line="240" w:lineRule="auto"/>
        <w:rPr>
          <w:noProof/>
        </w:rPr>
      </w:pPr>
      <w:r w:rsidRPr="00F257A1">
        <w:rPr>
          <w:noProof/>
        </w:rPr>
        <w:drawing>
          <wp:inline distT="0" distB="0" distL="0" distR="0" wp14:anchorId="4833D03B" wp14:editId="77B66A66">
            <wp:extent cx="6675454" cy="8982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89699" cy="9001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53C3B" w14:textId="7EED0E26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6744D3C5" w14:textId="7AD7944A" w:rsidR="00D95686" w:rsidRDefault="00D95686" w:rsidP="00541B1B">
      <w:pPr>
        <w:pStyle w:val="Heading2"/>
        <w:spacing w:before="0" w:line="240" w:lineRule="auto"/>
        <w:rPr>
          <w:noProof/>
        </w:rPr>
      </w:pPr>
      <w:r w:rsidRPr="00D95686">
        <w:rPr>
          <w:noProof/>
        </w:rPr>
        <w:lastRenderedPageBreak/>
        <w:drawing>
          <wp:inline distT="0" distB="0" distL="0" distR="0" wp14:anchorId="3B60CF9F" wp14:editId="1BEA9546">
            <wp:extent cx="6708099" cy="9010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17884" cy="9023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42E06" w14:textId="116D719A" w:rsidR="00541B1B" w:rsidRDefault="00541B1B" w:rsidP="00541B1B">
      <w:pPr>
        <w:pStyle w:val="Heading2"/>
        <w:spacing w:before="0" w:line="240" w:lineRule="auto"/>
        <w:rPr>
          <w:noProof/>
        </w:rPr>
      </w:pPr>
      <w:bookmarkStart w:id="0" w:name="_GoBack"/>
      <w:bookmarkEnd w:id="0"/>
    </w:p>
    <w:p w14:paraId="177D6A51" w14:textId="1E4EB506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551F04B9" w14:textId="74C7088A" w:rsidR="00E31CAA" w:rsidRDefault="00E31CAA" w:rsidP="00541B1B">
      <w:pPr>
        <w:pStyle w:val="Heading2"/>
        <w:spacing w:before="0" w:line="240" w:lineRule="auto"/>
        <w:rPr>
          <w:noProof/>
        </w:rPr>
        <w:sectPr w:rsidR="00E31CAA" w:rsidSect="00941CF8">
          <w:headerReference w:type="default" r:id="rId11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0D5C16A1" w14:textId="7D5FF602" w:rsidR="00D35465" w:rsidRDefault="00F257A1" w:rsidP="003B262F">
      <w:pPr>
        <w:rPr>
          <w:rFonts w:asciiTheme="minorHAnsi" w:hAnsiTheme="minorHAnsi" w:cstheme="minorHAnsi"/>
          <w:i/>
          <w:noProof/>
        </w:rPr>
      </w:pPr>
      <w:r w:rsidRPr="00F257A1">
        <w:rPr>
          <w:rFonts w:asciiTheme="minorHAnsi" w:hAnsiTheme="minorHAnsi" w:cstheme="minorHAnsi"/>
          <w:i/>
          <w:noProof/>
        </w:rPr>
        <w:lastRenderedPageBreak/>
        <w:drawing>
          <wp:inline distT="0" distB="0" distL="0" distR="0" wp14:anchorId="656DB3EB" wp14:editId="6DB211BE">
            <wp:extent cx="6692750" cy="9010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12018" cy="903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67AE7" w14:textId="77777777" w:rsidR="00D35465" w:rsidRDefault="00D35465" w:rsidP="003B262F">
      <w:pPr>
        <w:rPr>
          <w:rFonts w:asciiTheme="minorHAnsi" w:hAnsiTheme="minorHAnsi" w:cstheme="minorHAnsi"/>
          <w:i/>
          <w:noProof/>
        </w:rPr>
      </w:pPr>
    </w:p>
    <w:p w14:paraId="6065792F" w14:textId="620E050D" w:rsidR="00D35465" w:rsidRDefault="00F257A1">
      <w:pPr>
        <w:spacing w:after="160" w:line="259" w:lineRule="auto"/>
        <w:rPr>
          <w:rFonts w:asciiTheme="minorHAnsi" w:hAnsiTheme="minorHAnsi" w:cstheme="minorHAnsi"/>
          <w:i/>
          <w:noProof/>
        </w:rPr>
      </w:pPr>
      <w:r w:rsidRPr="00F257A1">
        <w:rPr>
          <w:rFonts w:asciiTheme="minorHAnsi" w:hAnsiTheme="minorHAnsi" w:cstheme="minorHAnsi"/>
          <w:i/>
          <w:noProof/>
        </w:rPr>
        <w:lastRenderedPageBreak/>
        <w:drawing>
          <wp:inline distT="0" distB="0" distL="0" distR="0" wp14:anchorId="4EE4B730" wp14:editId="0CAA521C">
            <wp:extent cx="6648450" cy="4034529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77043" cy="4051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5465">
        <w:rPr>
          <w:rFonts w:asciiTheme="minorHAnsi" w:hAnsiTheme="minorHAnsi" w:cstheme="minorHAnsi"/>
          <w:i/>
          <w:noProof/>
        </w:rPr>
        <w:br w:type="page"/>
      </w:r>
    </w:p>
    <w:p w14:paraId="5A7F53BE" w14:textId="77777777" w:rsidR="008B3D6A" w:rsidRDefault="008B3D6A" w:rsidP="008B3D6A">
      <w:pPr>
        <w:rPr>
          <w:rFonts w:asciiTheme="minorHAnsi" w:hAnsiTheme="minorHAnsi" w:cstheme="minorHAnsi"/>
          <w:i/>
          <w:noProof/>
        </w:rPr>
      </w:pPr>
      <w:r w:rsidRPr="000366B1">
        <w:rPr>
          <w:rFonts w:asciiTheme="minorHAnsi" w:hAnsiTheme="minorHAnsi" w:cstheme="minorHAnsi"/>
          <w:i/>
          <w:noProof/>
        </w:rPr>
        <w:lastRenderedPageBreak/>
        <w:t>We are learning how to deduce an</w:t>
      </w:r>
      <w:r>
        <w:rPr>
          <w:rFonts w:asciiTheme="minorHAnsi" w:hAnsiTheme="minorHAnsi" w:cstheme="minorHAnsi"/>
          <w:i/>
          <w:noProof/>
        </w:rPr>
        <w:t>d</w:t>
      </w:r>
      <w:r w:rsidRPr="000366B1">
        <w:rPr>
          <w:rFonts w:asciiTheme="minorHAnsi" w:hAnsiTheme="minorHAnsi" w:cstheme="minorHAnsi"/>
          <w:i/>
          <w:noProof/>
        </w:rPr>
        <w:t xml:space="preserve"> infer from a text.  This is where the text does not explictly give the answer.  You have to read around the text</w:t>
      </w:r>
      <w:r>
        <w:rPr>
          <w:rFonts w:asciiTheme="minorHAnsi" w:hAnsiTheme="minorHAnsi" w:cstheme="minorHAnsi"/>
          <w:i/>
          <w:noProof/>
        </w:rPr>
        <w:t xml:space="preserve"> and “between the lines”</w:t>
      </w:r>
      <w:r w:rsidRPr="000366B1">
        <w:rPr>
          <w:rFonts w:asciiTheme="minorHAnsi" w:hAnsiTheme="minorHAnsi" w:cstheme="minorHAnsi"/>
          <w:i/>
          <w:noProof/>
        </w:rPr>
        <w:t xml:space="preserve"> to get the clues!</w:t>
      </w:r>
    </w:p>
    <w:p w14:paraId="2437243A" w14:textId="383906DE" w:rsidR="000366B1" w:rsidRDefault="000366B1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5BF1F329" wp14:editId="27515015">
            <wp:extent cx="6622415" cy="6734175"/>
            <wp:effectExtent l="0" t="0" r="698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275"/>
                    <a:stretch/>
                  </pic:blipFill>
                  <pic:spPr bwMode="auto">
                    <a:xfrm>
                      <a:off x="0" y="0"/>
                      <a:ext cx="6637127" cy="6749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366B1" w14:paraId="5B38FC8E" w14:textId="77777777" w:rsidTr="000366B1">
        <w:tc>
          <w:tcPr>
            <w:tcW w:w="10456" w:type="dxa"/>
          </w:tcPr>
          <w:p w14:paraId="2AB0C9C3" w14:textId="77777777" w:rsidR="000366B1" w:rsidRP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3D63DE12" w14:textId="77777777" w:rsidTr="000366B1">
        <w:trPr>
          <w:trHeight w:val="454"/>
        </w:trPr>
        <w:tc>
          <w:tcPr>
            <w:tcW w:w="10456" w:type="dxa"/>
          </w:tcPr>
          <w:p w14:paraId="343DAEB3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4FC71A2D" w14:textId="77777777" w:rsidTr="000366B1">
        <w:trPr>
          <w:trHeight w:val="454"/>
        </w:trPr>
        <w:tc>
          <w:tcPr>
            <w:tcW w:w="10456" w:type="dxa"/>
          </w:tcPr>
          <w:p w14:paraId="3B4B3899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61B20053" w14:textId="77777777" w:rsidTr="000366B1">
        <w:trPr>
          <w:trHeight w:val="454"/>
        </w:trPr>
        <w:tc>
          <w:tcPr>
            <w:tcW w:w="10456" w:type="dxa"/>
          </w:tcPr>
          <w:p w14:paraId="24440CF6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530E860A" w14:textId="77777777" w:rsidTr="000366B1">
        <w:trPr>
          <w:trHeight w:val="454"/>
        </w:trPr>
        <w:tc>
          <w:tcPr>
            <w:tcW w:w="10456" w:type="dxa"/>
          </w:tcPr>
          <w:p w14:paraId="04C34A85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B3C4EFA" w14:textId="77777777" w:rsidTr="000366B1">
        <w:trPr>
          <w:trHeight w:val="454"/>
        </w:trPr>
        <w:tc>
          <w:tcPr>
            <w:tcW w:w="10456" w:type="dxa"/>
          </w:tcPr>
          <w:p w14:paraId="6F391089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3F0B171" w14:textId="77777777" w:rsidTr="000366B1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53AECCB9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3C2BC683" w14:textId="77777777" w:rsidTr="000366B1">
        <w:tc>
          <w:tcPr>
            <w:tcW w:w="10456" w:type="dxa"/>
            <w:tcBorders>
              <w:top w:val="single" w:sz="4" w:space="0" w:color="auto"/>
              <w:bottom w:val="nil"/>
            </w:tcBorders>
          </w:tcPr>
          <w:p w14:paraId="4831DE59" w14:textId="77777777" w:rsidR="000366B1" w:rsidRDefault="000366B1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0F08AA70" w14:textId="77777777" w:rsidR="008B3D6A" w:rsidRDefault="008B3D6A" w:rsidP="008B3D6A">
      <w:pPr>
        <w:rPr>
          <w:rFonts w:asciiTheme="minorHAnsi" w:hAnsiTheme="minorHAnsi" w:cstheme="minorHAnsi"/>
          <w:i/>
          <w:noProof/>
        </w:rPr>
      </w:pPr>
      <w:r w:rsidRPr="000366B1">
        <w:rPr>
          <w:rFonts w:asciiTheme="minorHAnsi" w:hAnsiTheme="minorHAnsi" w:cstheme="minorHAnsi"/>
          <w:i/>
          <w:noProof/>
        </w:rPr>
        <w:lastRenderedPageBreak/>
        <w:t>We are learning how to deduce an</w:t>
      </w:r>
      <w:r>
        <w:rPr>
          <w:rFonts w:asciiTheme="minorHAnsi" w:hAnsiTheme="minorHAnsi" w:cstheme="minorHAnsi"/>
          <w:i/>
          <w:noProof/>
        </w:rPr>
        <w:t>d</w:t>
      </w:r>
      <w:r w:rsidRPr="000366B1">
        <w:rPr>
          <w:rFonts w:asciiTheme="minorHAnsi" w:hAnsiTheme="minorHAnsi" w:cstheme="minorHAnsi"/>
          <w:i/>
          <w:noProof/>
        </w:rPr>
        <w:t xml:space="preserve"> infer from a text.  This is where the text does not explictly give the answer.  You have to read around the text</w:t>
      </w:r>
      <w:r>
        <w:rPr>
          <w:rFonts w:asciiTheme="minorHAnsi" w:hAnsiTheme="minorHAnsi" w:cstheme="minorHAnsi"/>
          <w:i/>
          <w:noProof/>
        </w:rPr>
        <w:t xml:space="preserve"> and “between the lines”</w:t>
      </w:r>
      <w:r w:rsidRPr="000366B1">
        <w:rPr>
          <w:rFonts w:asciiTheme="minorHAnsi" w:hAnsiTheme="minorHAnsi" w:cstheme="minorHAnsi"/>
          <w:i/>
          <w:noProof/>
        </w:rPr>
        <w:t xml:space="preserve"> to get the clues!</w:t>
      </w:r>
    </w:p>
    <w:p w14:paraId="0FB24A94" w14:textId="02675596" w:rsidR="000366B1" w:rsidRDefault="000366B1" w:rsidP="000366B1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0536718D" wp14:editId="6DF19021">
            <wp:extent cx="6638329" cy="64293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b="1614"/>
                    <a:stretch/>
                  </pic:blipFill>
                  <pic:spPr bwMode="auto">
                    <a:xfrm>
                      <a:off x="0" y="0"/>
                      <a:ext cx="6653356" cy="6443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B0E98" w14:textId="77777777" w:rsidR="000366B1" w:rsidRDefault="000366B1" w:rsidP="000366B1">
      <w:pPr>
        <w:rPr>
          <w:rFonts w:asciiTheme="minorHAnsi" w:hAnsiTheme="minorHAnsi" w:cstheme="minorHAnsi"/>
          <w:i/>
          <w:noProof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366B1" w14:paraId="4E8F2A24" w14:textId="77777777" w:rsidTr="006B33AE">
        <w:tc>
          <w:tcPr>
            <w:tcW w:w="10456" w:type="dxa"/>
          </w:tcPr>
          <w:p w14:paraId="45E3C87C" w14:textId="77777777" w:rsidR="000366B1" w:rsidRP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5F206A01" w14:textId="77777777" w:rsidTr="006B33AE">
        <w:trPr>
          <w:trHeight w:val="454"/>
        </w:trPr>
        <w:tc>
          <w:tcPr>
            <w:tcW w:w="10456" w:type="dxa"/>
          </w:tcPr>
          <w:p w14:paraId="655092E6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12B388DB" w14:textId="77777777" w:rsidTr="006B33AE">
        <w:trPr>
          <w:trHeight w:val="454"/>
        </w:trPr>
        <w:tc>
          <w:tcPr>
            <w:tcW w:w="10456" w:type="dxa"/>
          </w:tcPr>
          <w:p w14:paraId="798F8A24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2289C1B" w14:textId="77777777" w:rsidTr="006B33AE">
        <w:trPr>
          <w:trHeight w:val="454"/>
        </w:trPr>
        <w:tc>
          <w:tcPr>
            <w:tcW w:w="10456" w:type="dxa"/>
          </w:tcPr>
          <w:p w14:paraId="0C96041E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885634D" w14:textId="77777777" w:rsidTr="006B33AE">
        <w:trPr>
          <w:trHeight w:val="454"/>
        </w:trPr>
        <w:tc>
          <w:tcPr>
            <w:tcW w:w="10456" w:type="dxa"/>
          </w:tcPr>
          <w:p w14:paraId="1AF9B444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0CA7EB6A" w14:textId="77777777" w:rsidTr="006B33AE">
        <w:trPr>
          <w:trHeight w:val="454"/>
        </w:trPr>
        <w:tc>
          <w:tcPr>
            <w:tcW w:w="10456" w:type="dxa"/>
          </w:tcPr>
          <w:p w14:paraId="303F6F91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715F49D4" w14:textId="77777777" w:rsidTr="006B33AE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20FEFDE7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6EBA2CA6" w14:textId="77777777" w:rsidTr="006B33AE">
        <w:tc>
          <w:tcPr>
            <w:tcW w:w="10456" w:type="dxa"/>
            <w:tcBorders>
              <w:top w:val="single" w:sz="4" w:space="0" w:color="auto"/>
              <w:bottom w:val="nil"/>
            </w:tcBorders>
          </w:tcPr>
          <w:p w14:paraId="6FA02BB8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754658D4" w14:textId="673337A0" w:rsidR="00941CF8" w:rsidRDefault="00941CF8" w:rsidP="00A3121B">
      <w:pPr>
        <w:rPr>
          <w:rFonts w:asciiTheme="minorHAnsi" w:hAnsiTheme="minorHAnsi" w:cstheme="minorHAnsi"/>
          <w:i/>
          <w:noProof/>
        </w:rPr>
      </w:pPr>
    </w:p>
    <w:p w14:paraId="63CE20B1" w14:textId="265AB453" w:rsidR="000366B1" w:rsidRDefault="000366B1" w:rsidP="000366B1">
      <w:pPr>
        <w:rPr>
          <w:rFonts w:asciiTheme="minorHAnsi" w:hAnsiTheme="minorHAnsi" w:cstheme="minorHAnsi"/>
          <w:i/>
          <w:noProof/>
        </w:rPr>
      </w:pPr>
      <w:r w:rsidRPr="000366B1">
        <w:rPr>
          <w:rFonts w:asciiTheme="minorHAnsi" w:hAnsiTheme="minorHAnsi" w:cstheme="minorHAnsi"/>
          <w:i/>
          <w:noProof/>
        </w:rPr>
        <w:lastRenderedPageBreak/>
        <w:t>We are learning how to deduce an</w:t>
      </w:r>
      <w:r w:rsidR="008B3D6A">
        <w:rPr>
          <w:rFonts w:asciiTheme="minorHAnsi" w:hAnsiTheme="minorHAnsi" w:cstheme="minorHAnsi"/>
          <w:i/>
          <w:noProof/>
        </w:rPr>
        <w:t>d</w:t>
      </w:r>
      <w:r w:rsidRPr="000366B1">
        <w:rPr>
          <w:rFonts w:asciiTheme="minorHAnsi" w:hAnsiTheme="minorHAnsi" w:cstheme="minorHAnsi"/>
          <w:i/>
          <w:noProof/>
        </w:rPr>
        <w:t xml:space="preserve"> infer from a text.  This is where the text does not explictly give the answer.  You have to read around the text</w:t>
      </w:r>
      <w:r w:rsidR="008B3D6A">
        <w:rPr>
          <w:rFonts w:asciiTheme="minorHAnsi" w:hAnsiTheme="minorHAnsi" w:cstheme="minorHAnsi"/>
          <w:i/>
          <w:noProof/>
        </w:rPr>
        <w:t xml:space="preserve"> and “between the lines”</w:t>
      </w:r>
      <w:r w:rsidRPr="000366B1">
        <w:rPr>
          <w:rFonts w:asciiTheme="minorHAnsi" w:hAnsiTheme="minorHAnsi" w:cstheme="minorHAnsi"/>
          <w:i/>
          <w:noProof/>
        </w:rPr>
        <w:t xml:space="preserve"> to get the clues!</w:t>
      </w:r>
    </w:p>
    <w:p w14:paraId="75C9083B" w14:textId="0208A96D" w:rsidR="000366B1" w:rsidRDefault="000366B1" w:rsidP="000366B1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drawing>
          <wp:inline distT="0" distB="0" distL="0" distR="0" wp14:anchorId="21585F17" wp14:editId="631511C0">
            <wp:extent cx="6619875" cy="6278880"/>
            <wp:effectExtent l="0" t="0" r="9525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r="1269"/>
                    <a:stretch/>
                  </pic:blipFill>
                  <pic:spPr bwMode="auto">
                    <a:xfrm>
                      <a:off x="0" y="0"/>
                      <a:ext cx="6637223" cy="6295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4DA8C9" w14:textId="77777777" w:rsidR="000366B1" w:rsidRDefault="000366B1" w:rsidP="000366B1">
      <w:pPr>
        <w:rPr>
          <w:rFonts w:asciiTheme="minorHAnsi" w:hAnsiTheme="minorHAnsi" w:cstheme="minorHAnsi"/>
          <w:i/>
          <w:noProof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366B1" w14:paraId="5D19F1F1" w14:textId="77777777" w:rsidTr="006B33AE">
        <w:tc>
          <w:tcPr>
            <w:tcW w:w="10456" w:type="dxa"/>
          </w:tcPr>
          <w:p w14:paraId="0A50E97C" w14:textId="77777777" w:rsidR="000366B1" w:rsidRP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52C060A2" w14:textId="77777777" w:rsidTr="006B33AE">
        <w:trPr>
          <w:trHeight w:val="454"/>
        </w:trPr>
        <w:tc>
          <w:tcPr>
            <w:tcW w:w="10456" w:type="dxa"/>
          </w:tcPr>
          <w:p w14:paraId="476397B9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1BE1C5DF" w14:textId="77777777" w:rsidTr="006B33AE">
        <w:trPr>
          <w:trHeight w:val="454"/>
        </w:trPr>
        <w:tc>
          <w:tcPr>
            <w:tcW w:w="10456" w:type="dxa"/>
          </w:tcPr>
          <w:p w14:paraId="39480B2E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60BE6371" w14:textId="77777777" w:rsidTr="006B33AE">
        <w:trPr>
          <w:trHeight w:val="454"/>
        </w:trPr>
        <w:tc>
          <w:tcPr>
            <w:tcW w:w="10456" w:type="dxa"/>
          </w:tcPr>
          <w:p w14:paraId="3F70AD8A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46C12BC5" w14:textId="77777777" w:rsidTr="006B33AE">
        <w:trPr>
          <w:trHeight w:val="454"/>
        </w:trPr>
        <w:tc>
          <w:tcPr>
            <w:tcW w:w="10456" w:type="dxa"/>
          </w:tcPr>
          <w:p w14:paraId="02F9DDDD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0321832B" w14:textId="77777777" w:rsidTr="006B33AE">
        <w:trPr>
          <w:trHeight w:val="454"/>
        </w:trPr>
        <w:tc>
          <w:tcPr>
            <w:tcW w:w="10456" w:type="dxa"/>
          </w:tcPr>
          <w:p w14:paraId="7BB8FF27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36B271F7" w14:textId="77777777" w:rsidTr="000366B1">
        <w:trPr>
          <w:trHeight w:val="454"/>
        </w:trPr>
        <w:tc>
          <w:tcPr>
            <w:tcW w:w="10456" w:type="dxa"/>
          </w:tcPr>
          <w:p w14:paraId="37B1AFCF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0366B1" w14:paraId="1F6FCD57" w14:textId="77777777" w:rsidTr="006B33AE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2F104D3C" w14:textId="77777777" w:rsidR="000366B1" w:rsidRDefault="000366B1" w:rsidP="006B33AE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32E9D5DC" w14:textId="77777777" w:rsidR="000366B1" w:rsidRPr="00A3121B" w:rsidRDefault="000366B1" w:rsidP="00A3121B">
      <w:pPr>
        <w:rPr>
          <w:rFonts w:asciiTheme="minorHAnsi" w:hAnsiTheme="minorHAnsi" w:cstheme="minorHAnsi"/>
          <w:i/>
          <w:noProof/>
        </w:rPr>
      </w:pPr>
    </w:p>
    <w:sectPr w:rsidR="000366B1" w:rsidRPr="00A3121B" w:rsidSect="00E31CAA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A8F1C" w14:textId="77777777" w:rsidR="005E7EDD" w:rsidRDefault="005E7EDD" w:rsidP="0032224B">
      <w:r>
        <w:separator/>
      </w:r>
    </w:p>
  </w:endnote>
  <w:endnote w:type="continuationSeparator" w:id="0">
    <w:p w14:paraId="279FA976" w14:textId="77777777" w:rsidR="005E7EDD" w:rsidRDefault="005E7ED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537E9" w14:textId="77777777" w:rsidR="005E7EDD" w:rsidRDefault="005E7EDD" w:rsidP="0032224B">
      <w:r>
        <w:separator/>
      </w:r>
    </w:p>
  </w:footnote>
  <w:footnote w:type="continuationSeparator" w:id="0">
    <w:p w14:paraId="744ACFEC" w14:textId="77777777" w:rsidR="005E7EDD" w:rsidRDefault="005E7ED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220413B9" w:rsidR="009F5A7A" w:rsidRPr="00F257A1" w:rsidRDefault="009F5A7A" w:rsidP="009F5A7A">
    <w:pPr>
      <w:rPr>
        <w:rFonts w:asciiTheme="minorHAnsi" w:hAnsiTheme="minorHAnsi" w:cstheme="minorHAnsi"/>
        <w:b/>
        <w:i/>
        <w:u w:val="single"/>
      </w:rPr>
    </w:pPr>
    <w:r w:rsidRPr="00F257A1">
      <w:rPr>
        <w:rFonts w:asciiTheme="minorHAnsi" w:hAnsiTheme="minorHAnsi" w:cstheme="minorHAnsi"/>
        <w:b/>
        <w:i/>
        <w:u w:val="single"/>
      </w:rPr>
      <w:t xml:space="preserve">Year 3 Homework – Set Friday </w:t>
    </w:r>
    <w:r w:rsidR="002E140B" w:rsidRPr="00F257A1">
      <w:rPr>
        <w:rFonts w:asciiTheme="minorHAnsi" w:hAnsiTheme="minorHAnsi" w:cstheme="minorHAnsi"/>
        <w:b/>
        <w:i/>
        <w:u w:val="single"/>
      </w:rPr>
      <w:t>17</w:t>
    </w:r>
    <w:r w:rsidR="002E140B" w:rsidRPr="00F257A1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2E140B" w:rsidRPr="00F257A1">
      <w:rPr>
        <w:rFonts w:asciiTheme="minorHAnsi" w:hAnsiTheme="minorHAnsi" w:cstheme="minorHAnsi"/>
        <w:b/>
        <w:i/>
        <w:u w:val="single"/>
      </w:rPr>
      <w:t xml:space="preserve"> March</w:t>
    </w:r>
    <w:r w:rsidR="00CD04B9" w:rsidRPr="00F257A1">
      <w:rPr>
        <w:rFonts w:asciiTheme="minorHAnsi" w:hAnsiTheme="minorHAnsi" w:cstheme="minorHAnsi"/>
        <w:b/>
        <w:i/>
        <w:u w:val="single"/>
      </w:rPr>
      <w:t xml:space="preserve"> 202</w:t>
    </w:r>
    <w:r w:rsidR="002E140B" w:rsidRPr="00F257A1">
      <w:rPr>
        <w:rFonts w:asciiTheme="minorHAnsi" w:hAnsiTheme="minorHAnsi" w:cstheme="minorHAnsi"/>
        <w:b/>
        <w:i/>
        <w:u w:val="single"/>
      </w:rPr>
      <w:t>3</w:t>
    </w:r>
    <w:r w:rsidRPr="00F257A1">
      <w:rPr>
        <w:rFonts w:asciiTheme="minorHAnsi" w:hAnsiTheme="minorHAnsi" w:cstheme="minorHAnsi"/>
        <w:b/>
        <w:i/>
        <w:u w:val="single"/>
      </w:rPr>
      <w:t xml:space="preserve">, Due Thursday </w:t>
    </w:r>
    <w:r w:rsidR="002E140B" w:rsidRPr="00F257A1">
      <w:rPr>
        <w:rFonts w:asciiTheme="minorHAnsi" w:hAnsiTheme="minorHAnsi" w:cstheme="minorHAnsi"/>
        <w:b/>
        <w:i/>
        <w:u w:val="single"/>
      </w:rPr>
      <w:t>23</w:t>
    </w:r>
    <w:r w:rsidR="002E140B" w:rsidRPr="00F257A1">
      <w:rPr>
        <w:rFonts w:asciiTheme="minorHAnsi" w:hAnsiTheme="minorHAnsi" w:cstheme="minorHAnsi"/>
        <w:b/>
        <w:i/>
        <w:u w:val="single"/>
        <w:vertAlign w:val="superscript"/>
      </w:rPr>
      <w:t>rd</w:t>
    </w:r>
    <w:r w:rsidR="002E140B" w:rsidRPr="00F257A1">
      <w:rPr>
        <w:rFonts w:asciiTheme="minorHAnsi" w:hAnsiTheme="minorHAnsi" w:cstheme="minorHAnsi"/>
        <w:b/>
        <w:i/>
        <w:u w:val="single"/>
      </w:rPr>
      <w:t xml:space="preserve"> March</w:t>
    </w:r>
    <w:r w:rsidR="008E4F37" w:rsidRPr="00F257A1">
      <w:rPr>
        <w:rFonts w:asciiTheme="minorHAnsi" w:hAnsiTheme="minorHAnsi" w:cstheme="minorHAnsi"/>
        <w:b/>
        <w:i/>
        <w:u w:val="single"/>
      </w:rPr>
      <w:t xml:space="preserve"> </w:t>
    </w:r>
    <w:r w:rsidR="00FA6F2C" w:rsidRPr="00F257A1">
      <w:rPr>
        <w:rFonts w:asciiTheme="minorHAnsi" w:hAnsiTheme="minorHAnsi" w:cstheme="minorHAnsi"/>
        <w:b/>
        <w:i/>
        <w:u w:val="single"/>
      </w:rPr>
      <w:t>202</w:t>
    </w:r>
    <w:r w:rsidR="002E140B" w:rsidRPr="00F257A1">
      <w:rPr>
        <w:rFonts w:asciiTheme="minorHAnsi" w:hAnsiTheme="minorHAnsi" w:cstheme="minorHAnsi"/>
        <w:b/>
        <w:i/>
        <w:u w:val="single"/>
      </w:rPr>
      <w:t>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7208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D520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77D"/>
    <w:rsid w:val="00016A8D"/>
    <w:rsid w:val="00030761"/>
    <w:rsid w:val="000366B1"/>
    <w:rsid w:val="000417E4"/>
    <w:rsid w:val="00050ABD"/>
    <w:rsid w:val="000629D5"/>
    <w:rsid w:val="000B3A32"/>
    <w:rsid w:val="00111018"/>
    <w:rsid w:val="00177DD2"/>
    <w:rsid w:val="00197AD5"/>
    <w:rsid w:val="001B5D26"/>
    <w:rsid w:val="001C661B"/>
    <w:rsid w:val="00207659"/>
    <w:rsid w:val="0029751D"/>
    <w:rsid w:val="002A2F94"/>
    <w:rsid w:val="002B70BD"/>
    <w:rsid w:val="002D75E0"/>
    <w:rsid w:val="002E140B"/>
    <w:rsid w:val="0032224B"/>
    <w:rsid w:val="00326B46"/>
    <w:rsid w:val="0035386A"/>
    <w:rsid w:val="00380008"/>
    <w:rsid w:val="003A43A9"/>
    <w:rsid w:val="003B262F"/>
    <w:rsid w:val="003B37F9"/>
    <w:rsid w:val="003D4FCF"/>
    <w:rsid w:val="003E18C7"/>
    <w:rsid w:val="003F6AD7"/>
    <w:rsid w:val="00481CFA"/>
    <w:rsid w:val="005046B3"/>
    <w:rsid w:val="00532CD3"/>
    <w:rsid w:val="00541B1B"/>
    <w:rsid w:val="005C4B82"/>
    <w:rsid w:val="005C7A95"/>
    <w:rsid w:val="005E7EDD"/>
    <w:rsid w:val="006110ED"/>
    <w:rsid w:val="00626A2B"/>
    <w:rsid w:val="0063083B"/>
    <w:rsid w:val="006A1DEC"/>
    <w:rsid w:val="006D684D"/>
    <w:rsid w:val="007401EF"/>
    <w:rsid w:val="007851AB"/>
    <w:rsid w:val="00791791"/>
    <w:rsid w:val="00810B06"/>
    <w:rsid w:val="0084766A"/>
    <w:rsid w:val="008B3D6A"/>
    <w:rsid w:val="008E4F37"/>
    <w:rsid w:val="008E5275"/>
    <w:rsid w:val="008F273A"/>
    <w:rsid w:val="00941CF8"/>
    <w:rsid w:val="009B4F77"/>
    <w:rsid w:val="009F5A7A"/>
    <w:rsid w:val="00A05E31"/>
    <w:rsid w:val="00A3121B"/>
    <w:rsid w:val="00AC1A73"/>
    <w:rsid w:val="00AF02D1"/>
    <w:rsid w:val="00B30847"/>
    <w:rsid w:val="00B419CB"/>
    <w:rsid w:val="00B451C7"/>
    <w:rsid w:val="00B91E51"/>
    <w:rsid w:val="00B93A02"/>
    <w:rsid w:val="00BE3D35"/>
    <w:rsid w:val="00BF3F37"/>
    <w:rsid w:val="00C121B0"/>
    <w:rsid w:val="00C652A5"/>
    <w:rsid w:val="00C85D31"/>
    <w:rsid w:val="00CB7A7B"/>
    <w:rsid w:val="00CC3465"/>
    <w:rsid w:val="00CD04B9"/>
    <w:rsid w:val="00CE0272"/>
    <w:rsid w:val="00CE43C3"/>
    <w:rsid w:val="00D35465"/>
    <w:rsid w:val="00D72E36"/>
    <w:rsid w:val="00D82699"/>
    <w:rsid w:val="00D95686"/>
    <w:rsid w:val="00DB7D11"/>
    <w:rsid w:val="00DC5CB1"/>
    <w:rsid w:val="00DD4A16"/>
    <w:rsid w:val="00DF1D65"/>
    <w:rsid w:val="00E31CAA"/>
    <w:rsid w:val="00E82919"/>
    <w:rsid w:val="00EA60B6"/>
    <w:rsid w:val="00EB261E"/>
    <w:rsid w:val="00F257A1"/>
    <w:rsid w:val="00F30936"/>
    <w:rsid w:val="00F335D1"/>
    <w:rsid w:val="00F34E1E"/>
    <w:rsid w:val="00FA6F2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D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D6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364D0E-725A-4BED-9FB8-B98BF9E2A3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CCF404-24BE-476A-8CD3-866512965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3CBF37A0</Template>
  <TotalTime>26</TotalTime>
  <Pages>7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2023-03-14T17:00:00Z</cp:lastPrinted>
  <dcterms:created xsi:type="dcterms:W3CDTF">2023-03-14T16:53:00Z</dcterms:created>
  <dcterms:modified xsi:type="dcterms:W3CDTF">2023-03-16T11:30:00Z</dcterms:modified>
</cp:coreProperties>
</file>