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61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808"/>
        <w:gridCol w:w="3807"/>
      </w:tblGrid>
      <w:tr w:rsidR="005E3099" w:rsidTr="005E3099">
        <w:trPr>
          <w:trHeight w:val="1902"/>
        </w:trPr>
        <w:tc>
          <w:tcPr>
            <w:tcW w:w="3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3099" w:rsidRDefault="005E3099" w:rsidP="005E3099">
            <w:pPr>
              <w:pStyle w:val="BodyA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Spring 2 Week 3</w:t>
            </w:r>
          </w:p>
          <w:p w:rsidR="005E3099" w:rsidRDefault="005E3099" w:rsidP="005E3099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prefix bi- (meaning ‘two’ or ‘twice’) and the prefix re- (meaning ‘again’ or ‘back’)</w:t>
            </w:r>
          </w:p>
          <w:p w:rsidR="005E3099" w:rsidRDefault="005E3099" w:rsidP="005E3099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5E3099" w:rsidRDefault="005E3099" w:rsidP="005E3099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099" w:rsidRDefault="005E3099" w:rsidP="005E3099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Spring 2 Week 3</w:t>
            </w:r>
          </w:p>
          <w:p w:rsidR="005E3099" w:rsidRDefault="005E3099" w:rsidP="005E3099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/o/ sound spelt with ‘a’ after ‘w’ and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qu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</w:t>
            </w:r>
          </w:p>
          <w:p w:rsidR="005E3099" w:rsidRDefault="005E3099" w:rsidP="005E3099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5E3099" w:rsidRDefault="005E3099" w:rsidP="005E3099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5E3099" w:rsidTr="005E3099">
        <w:trPr>
          <w:trHeight w:val="415"/>
        </w:trPr>
        <w:tc>
          <w:tcPr>
            <w:tcW w:w="3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3099" w:rsidRDefault="005E3099" w:rsidP="005E3099">
            <w:pPr>
              <w:pStyle w:val="Default"/>
              <w:spacing w:after="280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  <w:u w:color="000000"/>
              </w:rPr>
              <w:t>bicycle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099" w:rsidRDefault="005E3099" w:rsidP="005E3099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watch</w:t>
            </w:r>
          </w:p>
        </w:tc>
      </w:tr>
      <w:tr w:rsidR="005E3099" w:rsidTr="005E3099">
        <w:trPr>
          <w:trHeight w:val="248"/>
        </w:trPr>
        <w:tc>
          <w:tcPr>
            <w:tcW w:w="3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3099" w:rsidRDefault="005E3099" w:rsidP="005E3099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bifocals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099" w:rsidRDefault="005E3099" w:rsidP="005E3099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wander</w:t>
            </w:r>
          </w:p>
        </w:tc>
      </w:tr>
      <w:tr w:rsidR="005E3099" w:rsidTr="005E3099">
        <w:trPr>
          <w:trHeight w:val="248"/>
        </w:trPr>
        <w:tc>
          <w:tcPr>
            <w:tcW w:w="3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3099" w:rsidRDefault="005E3099" w:rsidP="005E3099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bisect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099" w:rsidRDefault="005E3099" w:rsidP="005E3099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quantity</w:t>
            </w:r>
          </w:p>
        </w:tc>
      </w:tr>
      <w:tr w:rsidR="005E3099" w:rsidTr="005E3099">
        <w:trPr>
          <w:trHeight w:val="248"/>
        </w:trPr>
        <w:tc>
          <w:tcPr>
            <w:tcW w:w="3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3099" w:rsidRDefault="005E3099" w:rsidP="005E3099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bilingual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099" w:rsidRDefault="005E3099" w:rsidP="005E3099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quality</w:t>
            </w:r>
          </w:p>
        </w:tc>
      </w:tr>
      <w:tr w:rsidR="005E3099" w:rsidTr="005E3099">
        <w:trPr>
          <w:trHeight w:val="248"/>
        </w:trPr>
        <w:tc>
          <w:tcPr>
            <w:tcW w:w="3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3099" w:rsidRDefault="005E3099" w:rsidP="005E3099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biannual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099" w:rsidRDefault="005E3099" w:rsidP="005E3099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squash</w:t>
            </w:r>
          </w:p>
        </w:tc>
      </w:tr>
      <w:tr w:rsidR="005E3099" w:rsidTr="005E3099">
        <w:trPr>
          <w:trHeight w:val="248"/>
        </w:trPr>
        <w:tc>
          <w:tcPr>
            <w:tcW w:w="3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3099" w:rsidRDefault="005E3099" w:rsidP="005E3099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reappear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099" w:rsidRDefault="005E3099" w:rsidP="005E3099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squabble</w:t>
            </w:r>
          </w:p>
        </w:tc>
      </w:tr>
      <w:tr w:rsidR="005E3099" w:rsidTr="005E3099">
        <w:trPr>
          <w:trHeight w:val="248"/>
        </w:trPr>
        <w:tc>
          <w:tcPr>
            <w:tcW w:w="3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3099" w:rsidRDefault="005E3099" w:rsidP="005E3099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redecorate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099" w:rsidRDefault="005E3099" w:rsidP="005E3099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squad</w:t>
            </w:r>
          </w:p>
        </w:tc>
      </w:tr>
      <w:tr w:rsidR="005E3099" w:rsidTr="005E3099">
        <w:trPr>
          <w:trHeight w:val="248"/>
        </w:trPr>
        <w:tc>
          <w:tcPr>
            <w:tcW w:w="3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3099" w:rsidRDefault="005E3099" w:rsidP="005E3099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reapply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099" w:rsidRDefault="005E3099" w:rsidP="005E3099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quarrel</w:t>
            </w:r>
          </w:p>
        </w:tc>
      </w:tr>
      <w:tr w:rsidR="005E3099" w:rsidTr="005E3099">
        <w:trPr>
          <w:trHeight w:val="248"/>
        </w:trPr>
        <w:tc>
          <w:tcPr>
            <w:tcW w:w="3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3099" w:rsidRDefault="005E3099" w:rsidP="005E3099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repay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099" w:rsidRDefault="005E3099" w:rsidP="005E3099">
            <w:pPr>
              <w:pStyle w:val="BodyA"/>
              <w:spacing w:after="0" w:line="240" w:lineRule="auto"/>
            </w:pPr>
          </w:p>
        </w:tc>
      </w:tr>
      <w:tr w:rsidR="005E3099" w:rsidTr="005E3099">
        <w:trPr>
          <w:trHeight w:val="248"/>
        </w:trPr>
        <w:tc>
          <w:tcPr>
            <w:tcW w:w="3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3099" w:rsidRDefault="005E3099" w:rsidP="005E3099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rebuild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099" w:rsidRDefault="005E3099" w:rsidP="005E3099">
            <w:pPr>
              <w:pStyle w:val="BodyA"/>
              <w:spacing w:after="0" w:line="240" w:lineRule="auto"/>
            </w:pPr>
          </w:p>
        </w:tc>
      </w:tr>
    </w:tbl>
    <w:p w:rsidR="00334C39" w:rsidRDefault="00334C39">
      <w:pPr>
        <w:pStyle w:val="BodyA"/>
        <w:spacing w:line="240" w:lineRule="auto"/>
      </w:pPr>
    </w:p>
    <w:p w:rsidR="00334C39" w:rsidRDefault="00334C39">
      <w:pPr>
        <w:pStyle w:val="BodyA"/>
      </w:pPr>
      <w:bookmarkStart w:id="0" w:name="_GoBack"/>
      <w:bookmarkEnd w:id="0"/>
    </w:p>
    <w:sectPr w:rsidR="00334C39">
      <w:headerReference w:type="default" r:id="rId6"/>
      <w:footerReference w:type="default" r:id="rId7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5AE5" w:rsidRDefault="00913136">
      <w:r>
        <w:separator/>
      </w:r>
    </w:p>
  </w:endnote>
  <w:endnote w:type="continuationSeparator" w:id="0">
    <w:p w:rsidR="00265AE5" w:rsidRDefault="00913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C39" w:rsidRDefault="00334C39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5AE5" w:rsidRDefault="00913136">
      <w:r>
        <w:separator/>
      </w:r>
    </w:p>
  </w:footnote>
  <w:footnote w:type="continuationSeparator" w:id="0">
    <w:p w:rsidR="00265AE5" w:rsidRDefault="009131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C39" w:rsidRDefault="00334C39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C39"/>
    <w:rsid w:val="00265AE5"/>
    <w:rsid w:val="00334C39"/>
    <w:rsid w:val="005E3099"/>
    <w:rsid w:val="00913136"/>
    <w:rsid w:val="00BA4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80EA30D-0110-4D70-BDFE-CCE818CCB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Default">
    <w:name w:val="Default"/>
    <w:rPr>
      <w:rFonts w:ascii="Helvetica" w:hAnsi="Arial Unicode MS" w:cs="Arial Unicode MS"/>
      <w:color w:val="000000"/>
      <w:sz w:val="22"/>
      <w:szCs w:val="22"/>
      <w:lang w:val="en-US"/>
    </w:rPr>
  </w:style>
  <w:style w:type="paragraph" w:customStyle="1" w:styleId="TableStyle2">
    <w:name w:val="Table Style 2"/>
    <w:rPr>
      <w:rFonts w:ascii="Helvetica" w:eastAsia="Helvetica" w:hAnsi="Helvetica" w:cs="Helvetica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Knutt</dc:creator>
  <cp:lastModifiedBy>Suzanne Knutt</cp:lastModifiedBy>
  <cp:revision>2</cp:revision>
  <dcterms:created xsi:type="dcterms:W3CDTF">2022-02-22T15:43:00Z</dcterms:created>
  <dcterms:modified xsi:type="dcterms:W3CDTF">2022-02-22T15:43:00Z</dcterms:modified>
</cp:coreProperties>
</file>