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D00B0E">
        <w:tc>
          <w:tcPr>
            <w:tcW w:w="15388" w:type="dxa"/>
            <w:gridSpan w:val="3"/>
            <w:shd w:val="clear" w:color="auto" w:fill="A8D08D" w:themeFill="accent6" w:themeFillTint="99"/>
          </w:tcPr>
          <w:p w:rsidR="001D33AD" w:rsidRPr="001D33AD" w:rsidRDefault="00284D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General wellbeing</w:t>
            </w:r>
          </w:p>
        </w:tc>
      </w:tr>
      <w:tr w:rsidR="0041447C" w:rsidTr="00D00B0E">
        <w:tc>
          <w:tcPr>
            <w:tcW w:w="5129" w:type="dxa"/>
            <w:shd w:val="clear" w:color="auto" w:fill="E2EFD9" w:themeFill="accent6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E2EFD9" w:themeFill="accent6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E2EFD9" w:themeFill="accent6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Tr="0041447C">
        <w:tc>
          <w:tcPr>
            <w:tcW w:w="5129" w:type="dxa"/>
          </w:tcPr>
          <w:p w:rsidR="00050787" w:rsidRPr="00050787" w:rsidRDefault="00050787" w:rsidP="00050787">
            <w:p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</w:t>
            </w:r>
            <w:r w:rsidRPr="00050787">
              <w:rPr>
                <w:rFonts w:ascii="Arial" w:hAnsi="Arial" w:cs="Arial"/>
              </w:rPr>
              <w:tab/>
              <w:t>Feelings like happy, sad, angry, and scared are normal and happen to everyone.</w:t>
            </w:r>
          </w:p>
          <w:p w:rsidR="00050787" w:rsidRPr="00050787" w:rsidRDefault="00050787" w:rsidP="00050787">
            <w:p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</w:t>
            </w:r>
            <w:r w:rsidRPr="00050787">
              <w:rPr>
                <w:rFonts w:ascii="Arial" w:hAnsi="Arial" w:cs="Arial"/>
              </w:rPr>
              <w:tab/>
              <w:t>We can use colours to show feelings: Blue for sad/tired, Green for calm/happy, Yellow for worried/excited, Red for angry/frustrated.</w:t>
            </w:r>
          </w:p>
          <w:p w:rsidR="0041447C" w:rsidRDefault="00050787" w:rsidP="00050787">
            <w:p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</w:t>
            </w:r>
            <w:r w:rsidRPr="00050787">
              <w:rPr>
                <w:rFonts w:ascii="Arial" w:hAnsi="Arial" w:cs="Arial"/>
              </w:rPr>
              <w:tab/>
              <w:t>Talking about feelings helps us feel better and helps others understand us.</w:t>
            </w:r>
          </w:p>
          <w:p w:rsidR="00050787" w:rsidRPr="006B4FD1" w:rsidRDefault="00050787" w:rsidP="00050787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6B4FD1">
              <w:rPr>
                <w:rFonts w:ascii="Arial" w:hAnsi="Arial" w:cs="Arial"/>
                <w:sz w:val="20"/>
                <w:szCs w:val="20"/>
              </w:rPr>
              <w:t>Sometimes we feel sad or alone, and that’s okay. Talking to a grown-up can help us feel better</w:t>
            </w:r>
          </w:p>
          <w:p w:rsidR="00050787" w:rsidRPr="006B4FD1" w:rsidRDefault="00050787" w:rsidP="00050787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6B4FD1">
              <w:rPr>
                <w:rFonts w:ascii="Arial" w:hAnsi="Arial" w:cs="Arial"/>
                <w:sz w:val="20"/>
                <w:szCs w:val="20"/>
              </w:rPr>
              <w:t>Bullying means someone is being unkind on purpose over and over again, and it can make people feel very upset.</w:t>
            </w:r>
          </w:p>
          <w:p w:rsidR="00050787" w:rsidRDefault="00050787" w:rsidP="00050787">
            <w:pPr>
              <w:rPr>
                <w:rFonts w:ascii="Arial" w:hAnsi="Arial" w:cs="Arial"/>
                <w:sz w:val="20"/>
                <w:szCs w:val="20"/>
              </w:rPr>
            </w:pPr>
            <w:r w:rsidRPr="006B4FD1">
              <w:rPr>
                <w:rFonts w:ascii="Arial" w:hAnsi="Arial" w:cs="Arial"/>
                <w:sz w:val="20"/>
                <w:szCs w:val="20"/>
              </w:rPr>
              <w:t>If we are worried or someone is being hurt, we should tell a teacher or grown-up straight away</w:t>
            </w:r>
          </w:p>
          <w:p w:rsidR="00050787" w:rsidRPr="00145059" w:rsidRDefault="00050787" w:rsidP="0005078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 w:rsidRPr="00145059">
              <w:rPr>
                <w:rFonts w:ascii="Arial" w:hAnsi="Arial" w:cs="Arial"/>
                <w:sz w:val="20"/>
                <w:szCs w:val="20"/>
              </w:rPr>
              <w:t>Sometimes things change, like moving house or saying goodbye, and that can make us feel sad.</w:t>
            </w:r>
          </w:p>
          <w:p w:rsidR="00050787" w:rsidRPr="00145059" w:rsidRDefault="00050787" w:rsidP="00050787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 w:rsidRPr="00145059">
              <w:rPr>
                <w:rFonts w:ascii="Arial" w:hAnsi="Arial" w:cs="Arial"/>
                <w:sz w:val="20"/>
                <w:szCs w:val="20"/>
              </w:rPr>
              <w:t>Feeling sad when someone we love goes away is normal.</w:t>
            </w:r>
          </w:p>
          <w:p w:rsidR="00050787" w:rsidRDefault="00050787" w:rsidP="00050787">
            <w:pPr>
              <w:rPr>
                <w:rFonts w:ascii="Arial" w:hAnsi="Arial" w:cs="Arial"/>
                <w:sz w:val="20"/>
                <w:szCs w:val="20"/>
              </w:rPr>
            </w:pPr>
            <w:r w:rsidRPr="00145059">
              <w:rPr>
                <w:rFonts w:ascii="Arial" w:hAnsi="Arial" w:cs="Arial"/>
                <w:sz w:val="20"/>
                <w:szCs w:val="20"/>
              </w:rPr>
              <w:t>Talking to a grown-up can help us feel better when we are upset.</w:t>
            </w:r>
          </w:p>
          <w:p w:rsidR="00050787" w:rsidRPr="006B4FD1" w:rsidRDefault="00050787" w:rsidP="00050787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6B4FD1">
              <w:rPr>
                <w:rFonts w:ascii="Arial" w:hAnsi="Arial" w:cs="Arial"/>
                <w:sz w:val="20"/>
                <w:szCs w:val="20"/>
              </w:rPr>
              <w:t>Playing and moving our bodies helps us feel strong and happy.</w:t>
            </w:r>
          </w:p>
          <w:p w:rsidR="00050787" w:rsidRPr="006B4FD1" w:rsidRDefault="00050787" w:rsidP="00050787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6B4FD1">
              <w:rPr>
                <w:rFonts w:ascii="Arial" w:hAnsi="Arial" w:cs="Arial"/>
                <w:sz w:val="20"/>
                <w:szCs w:val="20"/>
              </w:rPr>
              <w:t>Spending time outside and with friends makes us feel good.</w:t>
            </w:r>
          </w:p>
          <w:p w:rsidR="00050787" w:rsidRPr="00F30D36" w:rsidRDefault="00050787" w:rsidP="00050787">
            <w:pPr>
              <w:rPr>
                <w:rFonts w:ascii="Arial" w:hAnsi="Arial" w:cs="Arial"/>
              </w:rPr>
            </w:pPr>
            <w:r w:rsidRPr="006B4FD1">
              <w:rPr>
                <w:rFonts w:ascii="Arial" w:hAnsi="Arial" w:cs="Arial"/>
                <w:sz w:val="20"/>
                <w:szCs w:val="20"/>
              </w:rPr>
              <w:t>Helping others and being kind can make us and them feel happy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29" w:type="dxa"/>
          </w:tcPr>
          <w:p w:rsidR="00050787" w:rsidRPr="00050787" w:rsidRDefault="00050787" w:rsidP="0005078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Emotions can change depending on what is happening around us, and that’s okay.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Worrying or feeling down sometimes is normal and does not mean something is wrong with us.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We can check if our behaviour matches the situation (e.g., shouting when angry might not be helpful).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Everyone feels lonely or worried sometimes, and asking for help is a good thing.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Bullying, even online, can make people feel sad for a long time.</w:t>
            </w:r>
          </w:p>
          <w:p w:rsidR="0041447C" w:rsidRDefault="00050787" w:rsidP="0005078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 xml:space="preserve"> If we or a friend need help, we can go to a teacher or another grown-up we trust.</w:t>
            </w:r>
          </w:p>
          <w:p w:rsidR="00050787" w:rsidRPr="00145059" w:rsidRDefault="00050787" w:rsidP="00050787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145059">
              <w:rPr>
                <w:rFonts w:ascii="Arial" w:hAnsi="Arial" w:cs="Arial"/>
                <w:sz w:val="20"/>
                <w:szCs w:val="20"/>
              </w:rPr>
              <w:t>When things change or we lose something important, we can feel sad, worried, or even angry.</w:t>
            </w:r>
          </w:p>
          <w:p w:rsidR="00050787" w:rsidRPr="00145059" w:rsidRDefault="00050787" w:rsidP="00050787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145059">
              <w:rPr>
                <w:rFonts w:ascii="Arial" w:hAnsi="Arial" w:cs="Arial"/>
                <w:sz w:val="20"/>
                <w:szCs w:val="20"/>
              </w:rPr>
              <w:t>Everyone feels differently when someone dies, and that’s okay.</w:t>
            </w:r>
          </w:p>
          <w:p w:rsidR="00050787" w:rsidRPr="00145059" w:rsidRDefault="00050787" w:rsidP="00050787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145059">
              <w:rPr>
                <w:rFonts w:ascii="Arial" w:hAnsi="Arial" w:cs="Arial"/>
                <w:sz w:val="20"/>
                <w:szCs w:val="20"/>
              </w:rPr>
              <w:t>Telling a teacher or grown-up how we feel can help us feel better.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Exercise and playing outside help our bodies and minds stay healthy.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Rest and sleep give our bodies time to grow and feel better.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Doing kind things for others makes us feel proud and happy.</w:t>
            </w:r>
          </w:p>
          <w:p w:rsidR="00050787" w:rsidRPr="00F30D36" w:rsidRDefault="00050787" w:rsidP="0005078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</w:p>
        </w:tc>
        <w:tc>
          <w:tcPr>
            <w:tcW w:w="5130" w:type="dxa"/>
          </w:tcPr>
          <w:p w:rsidR="0041447C" w:rsidRPr="00F30D36" w:rsidRDefault="0041447C" w:rsidP="00F30D3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</w:p>
        </w:tc>
      </w:tr>
    </w:tbl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49607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496073" w:rsidRPr="00496073" w:rsidRDefault="00284DAF" w:rsidP="007367B3">
            <w:pPr>
              <w:rPr>
                <w:rFonts w:ascii="Arial" w:hAnsi="Arial" w:cs="Arial"/>
                <w:b/>
              </w:rPr>
            </w:pPr>
            <w:r w:rsidRPr="00284DAF">
              <w:rPr>
                <w:rFonts w:ascii="Arial" w:hAnsi="Arial" w:cs="Arial"/>
                <w:b/>
              </w:rPr>
              <w:t>General wellbeing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4</w:t>
            </w:r>
          </w:p>
        </w:tc>
      </w:tr>
      <w:tr w:rsidR="007367B3" w:rsidRPr="003A6174" w:rsidTr="0041447C">
        <w:tc>
          <w:tcPr>
            <w:tcW w:w="7652" w:type="dxa"/>
          </w:tcPr>
          <w:p w:rsidR="00050787" w:rsidRP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There are many emotions like happiness, sadness, anger, fear, surprise, and nervousness, and they can feel strong or mild.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Using words like “frustrated,” “anxious,” or “joyful” helps us explain feelings better than just “happy” or “sad.”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lastRenderedPageBreak/>
              <w:t>If our feelings or actions seem too big for the situation, we can use strategies to calm down (e.g., breathing, talking to someone).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Feeling alone can make us sad, but talking to others can help us feel better.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Bullying and online bullying can hurt people’s feelings for a long time.</w:t>
            </w:r>
          </w:p>
          <w:p w:rsidR="007367B3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If we notice someone is upset or we feel upset, we should tell a trusted adult at school</w:t>
            </w:r>
            <w:r>
              <w:rPr>
                <w:rFonts w:ascii="Arial" w:hAnsi="Arial" w:cs="Arial"/>
              </w:rPr>
              <w:t>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Change and loss, like when someone dies, can make us feel many emotions such as sadness, anger, or confusion.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Grief is a natural way our body and mind respond when we lose someone we care about.</w:t>
            </w:r>
          </w:p>
          <w:p w:rsid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People grieve in different ways, and it’s important to talk to someone we trust if we need help.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Moving our bodies and spending time outdoors helps us feel calm and strong.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Hobbies and time with friends and family make us feel happy and relaxed.</w:t>
            </w:r>
          </w:p>
          <w:p w:rsidR="00050787" w:rsidRPr="00050787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050787">
              <w:rPr>
                <w:rFonts w:ascii="Arial" w:hAnsi="Arial" w:cs="Arial"/>
              </w:rPr>
              <w:t>Helping others and joining in with our community can make us feel good inside.</w:t>
            </w:r>
          </w:p>
          <w:p w:rsidR="00050787" w:rsidRPr="00F30D36" w:rsidRDefault="00050787" w:rsidP="0005078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</w:p>
        </w:tc>
        <w:tc>
          <w:tcPr>
            <w:tcW w:w="7652" w:type="dxa"/>
          </w:tcPr>
          <w:p w:rsidR="007367B3" w:rsidRPr="00775E9A" w:rsidRDefault="007367B3" w:rsidP="00F30D36"/>
        </w:tc>
      </w:tr>
    </w:tbl>
    <w:p w:rsidR="0041447C" w:rsidRDefault="0041447C">
      <w:pPr>
        <w:rPr>
          <w:rFonts w:ascii="Arial" w:hAnsi="Arial" w:cs="Arial"/>
        </w:rPr>
      </w:pPr>
    </w:p>
    <w:p w:rsidR="00C86BF0" w:rsidRDefault="00C86BF0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C86BF0" w:rsidRPr="003A6174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7367B3" w:rsidRPr="001D33AD" w:rsidRDefault="00D00B0E" w:rsidP="007367B3">
            <w:pPr>
              <w:rPr>
                <w:rFonts w:ascii="Arial" w:hAnsi="Arial" w:cs="Arial"/>
                <w:b/>
              </w:rPr>
            </w:pPr>
            <w:r w:rsidRPr="00D00B0E">
              <w:rPr>
                <w:rFonts w:ascii="Arial" w:hAnsi="Arial" w:cs="Arial"/>
                <w:b/>
              </w:rPr>
              <w:t>General wellbeing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6</w:t>
            </w:r>
          </w:p>
        </w:tc>
      </w:tr>
      <w:tr w:rsidR="007367B3" w:rsidTr="00603699">
        <w:tc>
          <w:tcPr>
            <w:tcW w:w="7652" w:type="dxa"/>
          </w:tcPr>
          <w:p w:rsidR="00327CA0" w:rsidRPr="00327CA0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bookmarkStart w:id="0" w:name="_GoBack"/>
            <w:r w:rsidRPr="00327CA0">
              <w:rPr>
                <w:rFonts w:ascii="Arial" w:hAnsi="Arial" w:cs="Arial"/>
              </w:rPr>
              <w:t>Emotions are part of being human, and even difficult feelings like worry or sadness are normal at times.</w:t>
            </w:r>
          </w:p>
          <w:p w:rsidR="00327CA0" w:rsidRPr="00327CA0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 xml:space="preserve">Recognising the </w:t>
            </w:r>
            <w:proofErr w:type="gramStart"/>
            <w:r w:rsidRPr="00327CA0">
              <w:rPr>
                <w:rFonts w:ascii="Arial" w:hAnsi="Arial" w:cs="Arial"/>
              </w:rPr>
              <w:t>Zone</w:t>
            </w:r>
            <w:proofErr w:type="gramEnd"/>
            <w:r w:rsidRPr="00327CA0">
              <w:rPr>
                <w:rFonts w:ascii="Arial" w:hAnsi="Arial" w:cs="Arial"/>
              </w:rPr>
              <w:t xml:space="preserve"> we are in helps us choose the right response (e.g., moving from Red Zone anger to Green Zone calm before acting).</w:t>
            </w:r>
          </w:p>
          <w:p w:rsidR="00327CA0" w:rsidRPr="00327CA0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>Judging whether our feelings and behaviours are proportionate helps us stay safe and maintain good relationships.</w:t>
            </w:r>
          </w:p>
          <w:p w:rsidR="00327CA0" w:rsidRPr="00327CA0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>Sometimes people have mental health problems, and getting help early can make things better.</w:t>
            </w:r>
          </w:p>
          <w:p w:rsidR="00327CA0" w:rsidRPr="00327CA0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>Bullying, including online bullying, can really hurt someone’s feelings, so we need to act quickly.</w:t>
            </w:r>
          </w:p>
          <w:p w:rsidR="007367B3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>Knowing who to talk to and asking for help keeps us and others safe and happy.</w:t>
            </w:r>
          </w:p>
          <w:p w:rsidR="00327CA0" w:rsidRPr="00327CA0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>Losing someone we care about can cause strong feelings, and these feelings can last a long time.</w:t>
            </w:r>
          </w:p>
          <w:p w:rsidR="00327CA0" w:rsidRPr="00327CA0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>Grief is normal, and everyone experiences it differently—there is no “right” way to grieve.</w:t>
            </w:r>
          </w:p>
          <w:p w:rsidR="00327CA0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>Getting help early by talking to a trusted adult or support service can make coping easier</w:t>
            </w:r>
            <w:r>
              <w:rPr>
                <w:rFonts w:ascii="Arial" w:hAnsi="Arial" w:cs="Arial"/>
              </w:rPr>
              <w:t>.</w:t>
            </w:r>
          </w:p>
          <w:p w:rsidR="00327CA0" w:rsidRPr="00327CA0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>Regular exercise and outdoor time help our bodies stay fit and our minds feel positive.</w:t>
            </w:r>
          </w:p>
          <w:p w:rsidR="00327CA0" w:rsidRPr="00327CA0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>Rest, hobbies, and time with people we care about are important for mental health.</w:t>
            </w:r>
          </w:p>
          <w:p w:rsidR="00327CA0" w:rsidRPr="00F30D36" w:rsidRDefault="00327CA0" w:rsidP="00327CA0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327CA0">
              <w:rPr>
                <w:rFonts w:ascii="Arial" w:hAnsi="Arial" w:cs="Arial"/>
              </w:rPr>
              <w:t>Helping others and taking part in community activities can boost happiness and wellbeing</w:t>
            </w:r>
            <w:bookmarkEnd w:id="0"/>
          </w:p>
        </w:tc>
        <w:tc>
          <w:tcPr>
            <w:tcW w:w="7652" w:type="dxa"/>
          </w:tcPr>
          <w:p w:rsidR="007367B3" w:rsidRPr="00F30D36" w:rsidRDefault="007367B3" w:rsidP="00F30D3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</w:p>
        </w:tc>
      </w:tr>
    </w:tbl>
    <w:p w:rsidR="001D33AD" w:rsidRDefault="001D33AD"/>
    <w:sectPr w:rsidR="001D33AD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A65"/>
    <w:multiLevelType w:val="hybridMultilevel"/>
    <w:tmpl w:val="58E494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A3A3A"/>
    <w:multiLevelType w:val="hybridMultilevel"/>
    <w:tmpl w:val="F0E625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AD3FD6"/>
    <w:multiLevelType w:val="multilevel"/>
    <w:tmpl w:val="4F36553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91B76"/>
    <w:multiLevelType w:val="hybridMultilevel"/>
    <w:tmpl w:val="85E63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AF4C86"/>
    <w:multiLevelType w:val="hybridMultilevel"/>
    <w:tmpl w:val="048AA5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B6037F"/>
    <w:multiLevelType w:val="hybridMultilevel"/>
    <w:tmpl w:val="9738D3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8B42CD"/>
    <w:multiLevelType w:val="hybridMultilevel"/>
    <w:tmpl w:val="C98A32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DC759B"/>
    <w:multiLevelType w:val="hybridMultilevel"/>
    <w:tmpl w:val="0D2476C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271E3B"/>
    <w:multiLevelType w:val="hybridMultilevel"/>
    <w:tmpl w:val="E3FA79C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D45160"/>
    <w:multiLevelType w:val="hybridMultilevel"/>
    <w:tmpl w:val="3E8A8E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5F553B"/>
    <w:multiLevelType w:val="hybridMultilevel"/>
    <w:tmpl w:val="E02EC97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CC3AD4"/>
    <w:multiLevelType w:val="hybridMultilevel"/>
    <w:tmpl w:val="142E72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E75492"/>
    <w:multiLevelType w:val="hybridMultilevel"/>
    <w:tmpl w:val="5DB442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3005FC"/>
    <w:multiLevelType w:val="hybridMultilevel"/>
    <w:tmpl w:val="6B9229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6A1BE8"/>
    <w:multiLevelType w:val="hybridMultilevel"/>
    <w:tmpl w:val="6D9C79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26076A1"/>
    <w:multiLevelType w:val="hybridMultilevel"/>
    <w:tmpl w:val="A104AD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8B6BCD"/>
    <w:multiLevelType w:val="multilevel"/>
    <w:tmpl w:val="D5B0502A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65F11ED8"/>
    <w:multiLevelType w:val="hybridMultilevel"/>
    <w:tmpl w:val="A55C40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7F54A9B"/>
    <w:multiLevelType w:val="multilevel"/>
    <w:tmpl w:val="D864218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3"/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924060"/>
    <w:multiLevelType w:val="hybridMultilevel"/>
    <w:tmpl w:val="CB143E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3"/>
  </w:num>
  <w:num w:numId="4">
    <w:abstractNumId w:val="24"/>
  </w:num>
  <w:num w:numId="5">
    <w:abstractNumId w:val="11"/>
  </w:num>
  <w:num w:numId="6">
    <w:abstractNumId w:val="6"/>
  </w:num>
  <w:num w:numId="7">
    <w:abstractNumId w:val="19"/>
  </w:num>
  <w:num w:numId="8">
    <w:abstractNumId w:val="15"/>
  </w:num>
  <w:num w:numId="9">
    <w:abstractNumId w:val="8"/>
  </w:num>
  <w:num w:numId="10">
    <w:abstractNumId w:val="0"/>
  </w:num>
  <w:num w:numId="11">
    <w:abstractNumId w:val="7"/>
  </w:num>
  <w:num w:numId="12">
    <w:abstractNumId w:val="16"/>
  </w:num>
  <w:num w:numId="13">
    <w:abstractNumId w:val="12"/>
  </w:num>
  <w:num w:numId="14">
    <w:abstractNumId w:val="17"/>
  </w:num>
  <w:num w:numId="15">
    <w:abstractNumId w:val="23"/>
  </w:num>
  <w:num w:numId="16">
    <w:abstractNumId w:val="1"/>
  </w:num>
  <w:num w:numId="17">
    <w:abstractNumId w:val="26"/>
  </w:num>
  <w:num w:numId="18">
    <w:abstractNumId w:val="9"/>
  </w:num>
  <w:num w:numId="19">
    <w:abstractNumId w:val="20"/>
  </w:num>
  <w:num w:numId="20">
    <w:abstractNumId w:val="13"/>
  </w:num>
  <w:num w:numId="21">
    <w:abstractNumId w:val="5"/>
  </w:num>
  <w:num w:numId="22">
    <w:abstractNumId w:val="10"/>
  </w:num>
  <w:num w:numId="23">
    <w:abstractNumId w:val="18"/>
  </w:num>
  <w:num w:numId="24">
    <w:abstractNumId w:val="25"/>
  </w:num>
  <w:num w:numId="25">
    <w:abstractNumId w:val="14"/>
  </w:num>
  <w:num w:numId="26">
    <w:abstractNumId w:val="2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050787"/>
    <w:rsid w:val="001549DD"/>
    <w:rsid w:val="00173A5A"/>
    <w:rsid w:val="001C2B12"/>
    <w:rsid w:val="001D33AD"/>
    <w:rsid w:val="002317A0"/>
    <w:rsid w:val="00284DAF"/>
    <w:rsid w:val="002F4381"/>
    <w:rsid w:val="00327CA0"/>
    <w:rsid w:val="003A6174"/>
    <w:rsid w:val="0041447C"/>
    <w:rsid w:val="00447E35"/>
    <w:rsid w:val="00486F09"/>
    <w:rsid w:val="00496073"/>
    <w:rsid w:val="005114AB"/>
    <w:rsid w:val="007367B3"/>
    <w:rsid w:val="00775E9A"/>
    <w:rsid w:val="00951BE2"/>
    <w:rsid w:val="00962E94"/>
    <w:rsid w:val="00AF4258"/>
    <w:rsid w:val="00BB3CC5"/>
    <w:rsid w:val="00C86BF0"/>
    <w:rsid w:val="00D00B0E"/>
    <w:rsid w:val="00D65F9E"/>
    <w:rsid w:val="00E104F7"/>
    <w:rsid w:val="00F3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99407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E5E496-457E-42E5-997E-8D737BC836C5}"/>
</file>

<file path=customXml/itemProps2.xml><?xml version="1.0" encoding="utf-8"?>
<ds:datastoreItem xmlns:ds="http://schemas.openxmlformats.org/officeDocument/2006/customXml" ds:itemID="{F33E5D05-FC0E-4994-8D6E-0EF91E98A737}"/>
</file>

<file path=customXml/itemProps3.xml><?xml version="1.0" encoding="utf-8"?>
<ds:datastoreItem xmlns:ds="http://schemas.openxmlformats.org/officeDocument/2006/customXml" ds:itemID="{141FE81F-9EB9-4456-AA1E-A93940E48A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5</cp:revision>
  <dcterms:created xsi:type="dcterms:W3CDTF">2026-01-28T13:45:00Z</dcterms:created>
  <dcterms:modified xsi:type="dcterms:W3CDTF">2026-01-28T13:56:00Z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