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3D5CC" w14:textId="77777777" w:rsidR="00E04C5C" w:rsidRDefault="00E04C5C" w:rsidP="00E04C5C">
      <w:pPr>
        <w:rPr>
          <w:rFonts w:ascii="Arial" w:hAnsi="Arial" w:cs="Arial"/>
          <w:sz w:val="22"/>
          <w:szCs w:val="22"/>
        </w:rPr>
      </w:pPr>
    </w:p>
    <w:p w14:paraId="05DDEC1F" w14:textId="77777777" w:rsidR="00E04C5C" w:rsidRDefault="00E04C5C" w:rsidP="00E04C5C">
      <w:pPr>
        <w:jc w:val="center"/>
        <w:rPr>
          <w:rFonts w:ascii="Arial" w:hAnsi="Arial" w:cs="Arial"/>
          <w:b/>
          <w:bCs/>
          <w:u w:val="single"/>
        </w:rPr>
      </w:pPr>
      <w:r w:rsidRPr="008E3663">
        <w:rPr>
          <w:rFonts w:ascii="Arial" w:hAnsi="Arial" w:cs="Arial"/>
          <w:b/>
          <w:bCs/>
          <w:u w:val="single"/>
        </w:rPr>
        <w:t>Term Time Absence Request Form</w:t>
      </w:r>
    </w:p>
    <w:p w14:paraId="2DB82227" w14:textId="77777777" w:rsidR="00E04C5C" w:rsidRDefault="00E04C5C" w:rsidP="00E04C5C">
      <w:pPr>
        <w:jc w:val="center"/>
        <w:rPr>
          <w:rFonts w:ascii="Arial" w:hAnsi="Arial" w:cs="Arial"/>
          <w:b/>
          <w:bCs/>
          <w:u w:val="single"/>
        </w:rPr>
      </w:pPr>
    </w:p>
    <w:p w14:paraId="0C02F130" w14:textId="77777777" w:rsidR="00E04C5C" w:rsidRPr="001D1A6F" w:rsidRDefault="00E04C5C" w:rsidP="00E04C5C">
      <w:pPr>
        <w:jc w:val="center"/>
        <w:rPr>
          <w:rFonts w:ascii="Arial" w:hAnsi="Arial" w:cs="Arial"/>
          <w:bCs/>
          <w:i/>
          <w:sz w:val="22"/>
          <w:szCs w:val="22"/>
        </w:rPr>
      </w:pPr>
      <w:r w:rsidRPr="001D1A6F">
        <w:rPr>
          <w:rFonts w:ascii="Arial" w:hAnsi="Arial" w:cs="Arial"/>
          <w:bCs/>
          <w:i/>
          <w:sz w:val="22"/>
          <w:szCs w:val="22"/>
        </w:rPr>
        <w:t xml:space="preserve">Please return this form to school </w:t>
      </w:r>
      <w:r w:rsidRPr="001D1A6F">
        <w:rPr>
          <w:rFonts w:ascii="Arial" w:hAnsi="Arial" w:cs="Arial"/>
          <w:b/>
          <w:bCs/>
          <w:i/>
          <w:sz w:val="22"/>
          <w:szCs w:val="22"/>
        </w:rPr>
        <w:t>at least 2 weeks</w:t>
      </w:r>
      <w:r w:rsidRPr="001D1A6F">
        <w:rPr>
          <w:rFonts w:ascii="Arial" w:hAnsi="Arial" w:cs="Arial"/>
          <w:bCs/>
          <w:i/>
          <w:sz w:val="22"/>
          <w:szCs w:val="22"/>
        </w:rPr>
        <w:t xml:space="preserve"> in advance</w:t>
      </w:r>
      <w:r>
        <w:rPr>
          <w:rFonts w:ascii="Arial" w:hAnsi="Arial" w:cs="Arial"/>
          <w:bCs/>
          <w:i/>
          <w:sz w:val="22"/>
          <w:szCs w:val="22"/>
        </w:rPr>
        <w:t xml:space="preserve"> </w:t>
      </w:r>
      <w:r w:rsidRPr="001D1A6F">
        <w:rPr>
          <w:rFonts w:ascii="Arial" w:hAnsi="Arial" w:cs="Arial"/>
          <w:bCs/>
          <w:i/>
          <w:sz w:val="22"/>
          <w:szCs w:val="22"/>
        </w:rPr>
        <w:t>of your proposed absence.</w:t>
      </w:r>
    </w:p>
    <w:p w14:paraId="67EB68B2" w14:textId="77777777" w:rsidR="00E04C5C" w:rsidRPr="009B2021" w:rsidRDefault="00E04C5C" w:rsidP="00E04C5C">
      <w:pPr>
        <w:jc w:val="center"/>
        <w:rPr>
          <w:rFonts w:ascii="Arial" w:hAnsi="Arial" w:cs="Arial"/>
          <w:bCs/>
          <w:i/>
          <w:u w:val="single"/>
        </w:rPr>
      </w:pPr>
    </w:p>
    <w:p w14:paraId="4D1C5F96" w14:textId="77777777" w:rsidR="00E04C5C" w:rsidRPr="001D1A6F" w:rsidRDefault="00E04C5C" w:rsidP="00E04C5C">
      <w:pPr>
        <w:shd w:val="clear" w:color="auto" w:fill="002060"/>
        <w:rPr>
          <w:rFonts w:ascii="Arial" w:hAnsi="Arial" w:cs="Arial"/>
          <w:b/>
          <w:sz w:val="22"/>
          <w:szCs w:val="22"/>
        </w:rPr>
      </w:pPr>
      <w:r w:rsidRPr="001D1A6F">
        <w:rPr>
          <w:rFonts w:ascii="Arial" w:hAnsi="Arial" w:cs="Arial"/>
          <w:b/>
          <w:sz w:val="22"/>
          <w:szCs w:val="22"/>
        </w:rPr>
        <w:t xml:space="preserve">If the school refuses your request and the child is still taken out of school, this will be recorded as </w:t>
      </w:r>
      <w:r w:rsidRPr="001D1A6F">
        <w:rPr>
          <w:rFonts w:ascii="Arial" w:hAnsi="Arial" w:cs="Arial"/>
          <w:b/>
          <w:color w:val="FF0000"/>
          <w:sz w:val="22"/>
          <w:szCs w:val="22"/>
        </w:rPr>
        <w:t xml:space="preserve">unauthorised absence </w:t>
      </w:r>
      <w:r w:rsidRPr="001D1A6F">
        <w:rPr>
          <w:rFonts w:ascii="Arial" w:hAnsi="Arial" w:cs="Arial"/>
          <w:b/>
          <w:sz w:val="22"/>
          <w:szCs w:val="22"/>
        </w:rPr>
        <w:t>and noted on your child’s attendance record.</w:t>
      </w:r>
    </w:p>
    <w:p w14:paraId="548BDF0C" w14:textId="77777777" w:rsidR="00E04C5C" w:rsidRDefault="00E04C5C" w:rsidP="00E04C5C">
      <w:pPr>
        <w:rPr>
          <w:rFonts w:ascii="Arial" w:hAnsi="Arial" w:cs="Arial"/>
        </w:rPr>
      </w:pPr>
    </w:p>
    <w:tbl>
      <w:tblPr>
        <w:tblW w:w="9662" w:type="dxa"/>
        <w:jc w:val="center"/>
        <w:tblBorders>
          <w:top w:val="double" w:sz="6" w:space="0" w:color="000000" w:themeColor="text1"/>
          <w:left w:val="double" w:sz="6" w:space="0" w:color="000000" w:themeColor="text1"/>
          <w:bottom w:val="double" w:sz="6" w:space="0" w:color="000000" w:themeColor="text1"/>
          <w:right w:val="double" w:sz="6" w:space="0" w:color="000000" w:themeColor="text1"/>
          <w:insideH w:val="double" w:sz="6" w:space="0" w:color="000000" w:themeColor="text1"/>
          <w:insideV w:val="double" w:sz="6" w:space="0" w:color="000000" w:themeColor="text1"/>
        </w:tblBorders>
        <w:tblLook w:val="04A0" w:firstRow="1" w:lastRow="0" w:firstColumn="1" w:lastColumn="0" w:noHBand="0" w:noVBand="1"/>
      </w:tblPr>
      <w:tblGrid>
        <w:gridCol w:w="6237"/>
        <w:gridCol w:w="894"/>
        <w:gridCol w:w="2531"/>
      </w:tblGrid>
      <w:tr w:rsidR="00E04C5C" w:rsidRPr="006A5CCF" w14:paraId="21F8F51A" w14:textId="77777777" w:rsidTr="00E041DD">
        <w:trPr>
          <w:trHeight w:val="276"/>
          <w:jc w:val="center"/>
        </w:trPr>
        <w:tc>
          <w:tcPr>
            <w:tcW w:w="6237" w:type="dxa"/>
            <w:shd w:val="clear" w:color="auto" w:fill="82794A"/>
          </w:tcPr>
          <w:p w14:paraId="14F8BC3C" w14:textId="77777777" w:rsidR="00E04C5C" w:rsidRPr="001D1A6F" w:rsidRDefault="00E04C5C" w:rsidP="00E041DD">
            <w:pPr>
              <w:ind w:left="-844"/>
              <w:jc w:val="center"/>
              <w:rPr>
                <w:rFonts w:ascii="Arial" w:hAnsi="Arial" w:cs="Arial"/>
                <w:b/>
                <w:color w:val="FFFFFF" w:themeColor="background1"/>
                <w:sz w:val="22"/>
                <w:szCs w:val="22"/>
                <w:lang w:eastAsia="en-GB"/>
              </w:rPr>
            </w:pPr>
            <w:r w:rsidRPr="001D1A6F">
              <w:rPr>
                <w:rFonts w:ascii="Arial" w:hAnsi="Arial" w:cs="Arial"/>
                <w:b/>
                <w:color w:val="FFFFFF" w:themeColor="background1"/>
                <w:sz w:val="22"/>
                <w:szCs w:val="22"/>
                <w:lang w:eastAsia="en-GB"/>
              </w:rPr>
              <w:t>Pupil’s full name</w:t>
            </w:r>
          </w:p>
        </w:tc>
        <w:tc>
          <w:tcPr>
            <w:tcW w:w="894" w:type="dxa"/>
            <w:shd w:val="clear" w:color="auto" w:fill="82794A"/>
          </w:tcPr>
          <w:p w14:paraId="2559FA5A" w14:textId="77777777" w:rsidR="00E04C5C" w:rsidRPr="001D1A6F" w:rsidRDefault="00E04C5C" w:rsidP="00E041DD">
            <w:pPr>
              <w:jc w:val="center"/>
              <w:rPr>
                <w:rFonts w:ascii="Arial" w:hAnsi="Arial" w:cs="Arial"/>
                <w:b/>
                <w:color w:val="FFFFFF" w:themeColor="background1"/>
                <w:sz w:val="22"/>
                <w:szCs w:val="22"/>
                <w:lang w:eastAsia="en-GB"/>
              </w:rPr>
            </w:pPr>
            <w:r w:rsidRPr="001D1A6F">
              <w:rPr>
                <w:rFonts w:ascii="Arial" w:hAnsi="Arial" w:cs="Arial"/>
                <w:b/>
                <w:color w:val="FFFFFF" w:themeColor="background1"/>
                <w:sz w:val="22"/>
                <w:szCs w:val="22"/>
                <w:lang w:eastAsia="en-GB"/>
              </w:rPr>
              <w:t>Year</w:t>
            </w:r>
          </w:p>
        </w:tc>
        <w:tc>
          <w:tcPr>
            <w:tcW w:w="2531" w:type="dxa"/>
            <w:shd w:val="clear" w:color="auto" w:fill="82794A"/>
          </w:tcPr>
          <w:p w14:paraId="07E61D26" w14:textId="77777777" w:rsidR="00E04C5C" w:rsidRPr="001D1A6F" w:rsidRDefault="00E04C5C" w:rsidP="00E041DD">
            <w:pPr>
              <w:jc w:val="center"/>
              <w:rPr>
                <w:rFonts w:ascii="Arial" w:hAnsi="Arial" w:cs="Arial"/>
                <w:b/>
                <w:color w:val="FFFFFF" w:themeColor="background1"/>
                <w:sz w:val="22"/>
                <w:szCs w:val="22"/>
                <w:lang w:eastAsia="en-GB"/>
              </w:rPr>
            </w:pPr>
            <w:r w:rsidRPr="001D1A6F">
              <w:rPr>
                <w:rFonts w:ascii="Arial" w:hAnsi="Arial" w:cs="Arial"/>
                <w:b/>
                <w:color w:val="FFFFFF" w:themeColor="background1"/>
                <w:sz w:val="22"/>
                <w:szCs w:val="22"/>
                <w:lang w:eastAsia="en-GB"/>
              </w:rPr>
              <w:t>Class</w:t>
            </w:r>
          </w:p>
        </w:tc>
      </w:tr>
      <w:tr w:rsidR="00E04C5C" w:rsidRPr="006A5CCF" w14:paraId="0C9A5E10" w14:textId="77777777" w:rsidTr="00E041DD">
        <w:trPr>
          <w:trHeight w:val="487"/>
          <w:jc w:val="center"/>
        </w:trPr>
        <w:tc>
          <w:tcPr>
            <w:tcW w:w="6237" w:type="dxa"/>
            <w:vAlign w:val="center"/>
          </w:tcPr>
          <w:p w14:paraId="66DFA60F" w14:textId="77777777" w:rsidR="00E04C5C" w:rsidRPr="00EF7494" w:rsidRDefault="00E04C5C" w:rsidP="00E041DD">
            <w:pPr>
              <w:jc w:val="center"/>
              <w:rPr>
                <w:rFonts w:ascii="Arial" w:hAnsi="Arial" w:cs="Arial"/>
                <w:color w:val="000000"/>
                <w:lang w:eastAsia="en-GB"/>
              </w:rPr>
            </w:pPr>
          </w:p>
        </w:tc>
        <w:tc>
          <w:tcPr>
            <w:tcW w:w="894" w:type="dxa"/>
            <w:vAlign w:val="center"/>
          </w:tcPr>
          <w:p w14:paraId="2CF26F75" w14:textId="77777777" w:rsidR="00E04C5C" w:rsidRPr="006A5CCF" w:rsidRDefault="00E04C5C" w:rsidP="00E041DD">
            <w:pPr>
              <w:jc w:val="center"/>
              <w:rPr>
                <w:rFonts w:ascii="Arial" w:hAnsi="Arial" w:cs="Arial"/>
                <w:color w:val="000000"/>
                <w:lang w:eastAsia="en-GB"/>
              </w:rPr>
            </w:pPr>
          </w:p>
        </w:tc>
        <w:tc>
          <w:tcPr>
            <w:tcW w:w="2531" w:type="dxa"/>
            <w:vAlign w:val="center"/>
          </w:tcPr>
          <w:p w14:paraId="6BAAA575" w14:textId="77777777" w:rsidR="00E04C5C" w:rsidRPr="006A5CCF" w:rsidRDefault="00E04C5C" w:rsidP="00E041DD">
            <w:pPr>
              <w:jc w:val="center"/>
              <w:rPr>
                <w:rFonts w:ascii="Arial" w:hAnsi="Arial" w:cs="Arial"/>
                <w:color w:val="000000"/>
                <w:lang w:eastAsia="en-GB"/>
              </w:rPr>
            </w:pPr>
          </w:p>
        </w:tc>
      </w:tr>
    </w:tbl>
    <w:p w14:paraId="1917364D" w14:textId="77777777" w:rsidR="00E04C5C" w:rsidRPr="009B2021" w:rsidRDefault="00E04C5C" w:rsidP="00E04C5C">
      <w:pPr>
        <w:rPr>
          <w:rFonts w:ascii="Arial" w:hAnsi="Arial" w:cs="Arial"/>
        </w:rPr>
      </w:pPr>
    </w:p>
    <w:p w14:paraId="2A8ADB13" w14:textId="68F060F7" w:rsidR="00E04C5C" w:rsidRPr="001D1A6F" w:rsidRDefault="00E04C5C" w:rsidP="00E04C5C">
      <w:pPr>
        <w:spacing w:line="360" w:lineRule="auto"/>
        <w:rPr>
          <w:rFonts w:ascii="Arial" w:hAnsi="Arial" w:cs="Arial"/>
          <w:sz w:val="22"/>
          <w:szCs w:val="22"/>
        </w:rPr>
      </w:pPr>
      <w:r w:rsidRPr="001D1A6F">
        <w:rPr>
          <w:rFonts w:ascii="Arial" w:hAnsi="Arial" w:cs="Arial"/>
          <w:sz w:val="22"/>
          <w:szCs w:val="22"/>
        </w:rPr>
        <w:t>A request to be authorised as being absent from school from</w:t>
      </w:r>
      <w:r>
        <w:rPr>
          <w:rFonts w:ascii="Arial" w:hAnsi="Arial" w:cs="Arial"/>
          <w:sz w:val="22"/>
          <w:szCs w:val="22"/>
        </w:rPr>
        <w:t xml:space="preserve"> …. </w:t>
      </w:r>
      <w:proofErr w:type="gramStart"/>
      <w:r>
        <w:rPr>
          <w:rFonts w:ascii="Arial" w:hAnsi="Arial" w:cs="Arial"/>
          <w:sz w:val="22"/>
          <w:szCs w:val="22"/>
        </w:rPr>
        <w:t>..</w:t>
      </w:r>
      <w:proofErr w:type="gramEnd"/>
      <w:r>
        <w:rPr>
          <w:rFonts w:ascii="Arial" w:hAnsi="Arial" w:cs="Arial"/>
          <w:sz w:val="22"/>
          <w:szCs w:val="22"/>
        </w:rPr>
        <w:t>/….../…..</w:t>
      </w:r>
      <w:r w:rsidRPr="001D1A6F">
        <w:rPr>
          <w:rFonts w:ascii="Arial" w:hAnsi="Arial" w:cs="Arial"/>
          <w:sz w:val="22"/>
          <w:szCs w:val="22"/>
        </w:rPr>
        <w:t>. to</w:t>
      </w:r>
      <w:r>
        <w:rPr>
          <w:rFonts w:ascii="Arial" w:hAnsi="Arial" w:cs="Arial"/>
          <w:sz w:val="22"/>
          <w:szCs w:val="22"/>
        </w:rPr>
        <w:t xml:space="preserve"> ..…./……./…..</w:t>
      </w:r>
      <w:r w:rsidRPr="001D1A6F">
        <w:rPr>
          <w:rFonts w:ascii="Arial" w:hAnsi="Arial" w:cs="Arial"/>
          <w:sz w:val="22"/>
          <w:szCs w:val="22"/>
        </w:rPr>
        <w:t xml:space="preserve"> (inclusive)</w:t>
      </w:r>
    </w:p>
    <w:p w14:paraId="2C033D19" w14:textId="77777777" w:rsidR="00E04C5C" w:rsidRPr="001D1A6F" w:rsidRDefault="00E04C5C" w:rsidP="00E04C5C">
      <w:pPr>
        <w:pStyle w:val="Default"/>
        <w:spacing w:line="360" w:lineRule="auto"/>
        <w:jc w:val="both"/>
        <w:rPr>
          <w:rFonts w:ascii="Arial" w:hAnsi="Arial" w:cs="Arial"/>
          <w:sz w:val="22"/>
          <w:szCs w:val="22"/>
        </w:rPr>
      </w:pPr>
      <w:r w:rsidRPr="001D1A6F">
        <w:rPr>
          <w:rFonts w:ascii="Arial" w:hAnsi="Arial" w:cs="Arial"/>
          <w:sz w:val="22"/>
          <w:szCs w:val="22"/>
        </w:rPr>
        <w:t xml:space="preserve">Number of school days which will be missed ……………. </w:t>
      </w:r>
      <w:r w:rsidRPr="001D1A6F">
        <w:rPr>
          <w:rFonts w:ascii="Arial" w:hAnsi="Arial" w:cs="Arial"/>
          <w:sz w:val="20"/>
          <w:szCs w:val="20"/>
        </w:rPr>
        <w:t>(</w:t>
      </w:r>
      <w:proofErr w:type="gramStart"/>
      <w:r w:rsidRPr="001D1A6F">
        <w:rPr>
          <w:rFonts w:ascii="Arial" w:hAnsi="Arial" w:cs="Arial"/>
          <w:b/>
          <w:bCs/>
          <w:sz w:val="20"/>
          <w:szCs w:val="20"/>
        </w:rPr>
        <w:t>do</w:t>
      </w:r>
      <w:proofErr w:type="gramEnd"/>
      <w:r w:rsidRPr="001D1A6F">
        <w:rPr>
          <w:rFonts w:ascii="Arial" w:hAnsi="Arial" w:cs="Arial"/>
          <w:b/>
          <w:bCs/>
          <w:sz w:val="20"/>
          <w:szCs w:val="20"/>
        </w:rPr>
        <w:t xml:space="preserve"> not </w:t>
      </w:r>
      <w:r w:rsidRPr="001D1A6F">
        <w:rPr>
          <w:rFonts w:ascii="Arial" w:hAnsi="Arial" w:cs="Arial"/>
          <w:sz w:val="20"/>
          <w:szCs w:val="20"/>
        </w:rPr>
        <w:t>include weekends or school holidays)</w:t>
      </w:r>
      <w:r w:rsidRPr="001D1A6F">
        <w:rPr>
          <w:rFonts w:ascii="Arial" w:hAnsi="Arial" w:cs="Arial"/>
          <w:sz w:val="22"/>
          <w:szCs w:val="22"/>
        </w:rPr>
        <w:t xml:space="preserve"> </w:t>
      </w:r>
    </w:p>
    <w:p w14:paraId="134BAFB7" w14:textId="77777777" w:rsidR="00E04C5C" w:rsidRPr="001D1A6F" w:rsidRDefault="00E04C5C" w:rsidP="00E04C5C">
      <w:pPr>
        <w:rPr>
          <w:rFonts w:ascii="Arial" w:hAnsi="Arial" w:cs="Arial"/>
          <w:b/>
          <w:sz w:val="12"/>
          <w:szCs w:val="12"/>
          <w:highlight w:val="lightGray"/>
        </w:rPr>
      </w:pPr>
    </w:p>
    <w:p w14:paraId="59A0CBD5" w14:textId="77777777" w:rsidR="00E04C5C" w:rsidRPr="001D1A6F" w:rsidRDefault="00E04C5C" w:rsidP="00E04C5C">
      <w:pPr>
        <w:rPr>
          <w:rFonts w:ascii="Arial" w:hAnsi="Arial" w:cs="Arial"/>
          <w:b/>
          <w:sz w:val="22"/>
          <w:szCs w:val="22"/>
        </w:rPr>
      </w:pPr>
      <w:r w:rsidRPr="001D1A6F">
        <w:rPr>
          <w:rFonts w:ascii="Arial" w:hAnsi="Arial" w:cs="Arial"/>
          <w:b/>
          <w:sz w:val="22"/>
          <w:szCs w:val="22"/>
          <w:highlight w:val="lightGray"/>
        </w:rPr>
        <w:t>Please give details:</w:t>
      </w:r>
      <w:r w:rsidRPr="001D1A6F">
        <w:rPr>
          <w:rFonts w:ascii="Arial" w:hAnsi="Arial" w:cs="Arial"/>
          <w:b/>
          <w:sz w:val="22"/>
          <w:szCs w:val="22"/>
        </w:rPr>
        <w:t xml:space="preserve"> </w:t>
      </w:r>
    </w:p>
    <w:p w14:paraId="08B887BE" w14:textId="77777777" w:rsidR="00E04C5C" w:rsidRPr="001D1A6F" w:rsidRDefault="00E04C5C" w:rsidP="00E04C5C">
      <w:pPr>
        <w:rPr>
          <w:sz w:val="22"/>
          <w:szCs w:val="22"/>
        </w:rPr>
      </w:pPr>
    </w:p>
    <w:p w14:paraId="2A3C43F0" w14:textId="77777777" w:rsidR="00E04C5C" w:rsidRPr="001D1A6F" w:rsidRDefault="00E04C5C" w:rsidP="00E04C5C">
      <w:pPr>
        <w:rPr>
          <w:sz w:val="22"/>
          <w:szCs w:val="22"/>
        </w:rPr>
      </w:pPr>
    </w:p>
    <w:p w14:paraId="650725B4" w14:textId="77777777" w:rsidR="00E04C5C" w:rsidRPr="001D1A6F" w:rsidRDefault="00E04C5C" w:rsidP="00E04C5C">
      <w:pPr>
        <w:rPr>
          <w:sz w:val="22"/>
          <w:szCs w:val="22"/>
        </w:rPr>
      </w:pPr>
    </w:p>
    <w:p w14:paraId="5E3E4A39" w14:textId="77777777" w:rsidR="00E04C5C" w:rsidRPr="001D1A6F" w:rsidRDefault="00E04C5C" w:rsidP="00E04C5C">
      <w:pPr>
        <w:rPr>
          <w:sz w:val="22"/>
          <w:szCs w:val="22"/>
        </w:rPr>
      </w:pPr>
    </w:p>
    <w:p w14:paraId="16B252C3" w14:textId="77777777" w:rsidR="00E04C5C" w:rsidRPr="001D1A6F" w:rsidRDefault="00E04C5C" w:rsidP="00E04C5C">
      <w:pPr>
        <w:rPr>
          <w:sz w:val="22"/>
          <w:szCs w:val="22"/>
        </w:rPr>
      </w:pPr>
    </w:p>
    <w:p w14:paraId="521DC573" w14:textId="77777777" w:rsidR="00E04C5C" w:rsidRPr="001D1A6F" w:rsidRDefault="00E04C5C" w:rsidP="00E04C5C">
      <w:pPr>
        <w:rPr>
          <w:sz w:val="22"/>
          <w:szCs w:val="22"/>
        </w:rPr>
      </w:pPr>
    </w:p>
    <w:p w14:paraId="5B2CB8F9" w14:textId="77777777" w:rsidR="00E04C5C" w:rsidRPr="001D1A6F" w:rsidRDefault="00E04C5C" w:rsidP="00E04C5C">
      <w:pPr>
        <w:rPr>
          <w:sz w:val="22"/>
          <w:szCs w:val="22"/>
        </w:rPr>
      </w:pPr>
    </w:p>
    <w:p w14:paraId="5DC10D62" w14:textId="77777777" w:rsidR="00E04C5C" w:rsidRPr="001D1A6F" w:rsidRDefault="00E04C5C" w:rsidP="00E04C5C">
      <w:pPr>
        <w:rPr>
          <w:sz w:val="22"/>
          <w:szCs w:val="22"/>
        </w:rPr>
      </w:pPr>
    </w:p>
    <w:p w14:paraId="522B5C24" w14:textId="77777777" w:rsidR="00E04C5C" w:rsidRPr="001D1A6F" w:rsidRDefault="00E04C5C" w:rsidP="00E04C5C">
      <w:pPr>
        <w:rPr>
          <w:sz w:val="22"/>
          <w:szCs w:val="22"/>
        </w:rPr>
      </w:pPr>
    </w:p>
    <w:p w14:paraId="647AAE5D" w14:textId="77777777" w:rsidR="00E04C5C" w:rsidRPr="001D1A6F" w:rsidRDefault="00E04C5C" w:rsidP="00E04C5C">
      <w:pPr>
        <w:rPr>
          <w:sz w:val="22"/>
          <w:szCs w:val="22"/>
        </w:rPr>
      </w:pPr>
    </w:p>
    <w:p w14:paraId="51800518" w14:textId="77777777" w:rsidR="00E04C5C" w:rsidRPr="001D1A6F" w:rsidRDefault="00E04C5C" w:rsidP="00E04C5C">
      <w:pPr>
        <w:rPr>
          <w:sz w:val="22"/>
          <w:szCs w:val="22"/>
        </w:rPr>
      </w:pPr>
    </w:p>
    <w:p w14:paraId="3750455B" w14:textId="77777777" w:rsidR="00E04C5C" w:rsidRPr="001D1A6F" w:rsidRDefault="00E04C5C" w:rsidP="00E04C5C">
      <w:pPr>
        <w:rPr>
          <w:sz w:val="22"/>
          <w:szCs w:val="22"/>
        </w:rPr>
      </w:pPr>
    </w:p>
    <w:p w14:paraId="1D819385" w14:textId="77777777" w:rsidR="00E04C5C" w:rsidRPr="001D1A6F" w:rsidRDefault="00E04C5C" w:rsidP="00E04C5C">
      <w:pPr>
        <w:rPr>
          <w:sz w:val="22"/>
          <w:szCs w:val="22"/>
        </w:rPr>
      </w:pPr>
    </w:p>
    <w:p w14:paraId="0F051888" w14:textId="77777777" w:rsidR="00E04C5C" w:rsidRPr="001D1A6F" w:rsidRDefault="00E04C5C" w:rsidP="00E04C5C">
      <w:pPr>
        <w:rPr>
          <w:rFonts w:ascii="Calibri" w:hAnsi="Calibri"/>
          <w:sz w:val="22"/>
          <w:szCs w:val="22"/>
          <w:lang w:eastAsia="en-GB"/>
        </w:rPr>
      </w:pPr>
      <w:r w:rsidRPr="001D1A6F">
        <w:rPr>
          <w:sz w:val="22"/>
          <w:szCs w:val="22"/>
        </w:rPr>
        <w:br/>
      </w:r>
    </w:p>
    <w:p w14:paraId="518ACA42" w14:textId="77777777" w:rsidR="00E04C5C" w:rsidRPr="001D1A6F" w:rsidRDefault="00E04C5C" w:rsidP="00E04C5C">
      <w:pPr>
        <w:rPr>
          <w:rFonts w:ascii="Arial" w:hAnsi="Arial" w:cs="Arial"/>
          <w:sz w:val="22"/>
          <w:szCs w:val="22"/>
        </w:rPr>
      </w:pPr>
      <w:r w:rsidRPr="001D1A6F">
        <w:rPr>
          <w:rFonts w:ascii="Arial" w:hAnsi="Arial" w:cs="Arial"/>
          <w:sz w:val="22"/>
          <w:szCs w:val="22"/>
        </w:rPr>
        <w:t>Parent/Carer: ……………</w:t>
      </w:r>
      <w:r>
        <w:rPr>
          <w:rFonts w:ascii="Arial" w:hAnsi="Arial" w:cs="Arial"/>
          <w:sz w:val="22"/>
          <w:szCs w:val="22"/>
        </w:rPr>
        <w:t>…</w:t>
      </w:r>
      <w:r w:rsidRPr="001D1A6F">
        <w:rPr>
          <w:rFonts w:ascii="Arial" w:hAnsi="Arial" w:cs="Arial"/>
          <w:sz w:val="22"/>
          <w:szCs w:val="22"/>
        </w:rPr>
        <w:t>…………………</w:t>
      </w:r>
      <w:proofErr w:type="gramStart"/>
      <w:r w:rsidRPr="001D1A6F">
        <w:rPr>
          <w:rFonts w:ascii="Arial" w:hAnsi="Arial" w:cs="Arial"/>
          <w:sz w:val="22"/>
          <w:szCs w:val="22"/>
        </w:rPr>
        <w:t>Signature:…</w:t>
      </w:r>
      <w:proofErr w:type="gramEnd"/>
      <w:r w:rsidRPr="001D1A6F">
        <w:rPr>
          <w:rFonts w:ascii="Arial" w:hAnsi="Arial" w:cs="Arial"/>
          <w:sz w:val="22"/>
          <w:szCs w:val="22"/>
        </w:rPr>
        <w:t>…………</w:t>
      </w:r>
      <w:r>
        <w:rPr>
          <w:rFonts w:ascii="Arial" w:hAnsi="Arial" w:cs="Arial"/>
          <w:sz w:val="22"/>
          <w:szCs w:val="22"/>
        </w:rPr>
        <w:t>…..</w:t>
      </w:r>
      <w:r w:rsidRPr="001D1A6F">
        <w:rPr>
          <w:rFonts w:ascii="Arial" w:hAnsi="Arial" w:cs="Arial"/>
          <w:sz w:val="22"/>
          <w:szCs w:val="22"/>
        </w:rPr>
        <w:t>………………..Date:. ….…</w:t>
      </w:r>
      <w:r>
        <w:rPr>
          <w:rFonts w:ascii="Arial" w:hAnsi="Arial" w:cs="Arial"/>
          <w:sz w:val="22"/>
          <w:szCs w:val="22"/>
        </w:rPr>
        <w:t>……..</w:t>
      </w:r>
      <w:r w:rsidRPr="001D1A6F">
        <w:rPr>
          <w:rFonts w:ascii="Arial" w:hAnsi="Arial" w:cs="Arial"/>
          <w:sz w:val="22"/>
          <w:szCs w:val="22"/>
        </w:rPr>
        <w:t>……</w:t>
      </w:r>
    </w:p>
    <w:p w14:paraId="547E304D" w14:textId="77777777" w:rsidR="00E04C5C" w:rsidRDefault="00E04C5C" w:rsidP="00E04C5C">
      <w:pPr>
        <w:pStyle w:val="Default"/>
        <w:spacing w:line="360" w:lineRule="auto"/>
        <w:jc w:val="both"/>
        <w:rPr>
          <w:rFonts w:ascii="Arial" w:hAnsi="Arial" w:cs="Arial"/>
          <w:sz w:val="22"/>
          <w:szCs w:val="22"/>
        </w:rPr>
      </w:pPr>
    </w:p>
    <w:p w14:paraId="080FCA26" w14:textId="77777777" w:rsidR="00E04C5C" w:rsidRPr="001D1A6F" w:rsidRDefault="00E04C5C" w:rsidP="00E04C5C">
      <w:pPr>
        <w:pStyle w:val="Default"/>
        <w:spacing w:line="360" w:lineRule="auto"/>
        <w:jc w:val="both"/>
        <w:rPr>
          <w:rFonts w:ascii="Arial" w:hAnsi="Arial" w:cs="Arial"/>
          <w:sz w:val="20"/>
          <w:szCs w:val="20"/>
        </w:rPr>
      </w:pPr>
      <w:r w:rsidRPr="001D1A6F">
        <w:rPr>
          <w:rFonts w:ascii="Arial" w:hAnsi="Arial" w:cs="Arial"/>
          <w:sz w:val="22"/>
          <w:szCs w:val="22"/>
        </w:rPr>
        <w:t xml:space="preserve">Have you requested absence in term time during the last two school years? </w:t>
      </w:r>
      <w:r w:rsidRPr="001D1A6F">
        <w:rPr>
          <w:rFonts w:ascii="Arial" w:hAnsi="Arial" w:cs="Arial"/>
          <w:b/>
          <w:sz w:val="22"/>
          <w:szCs w:val="22"/>
        </w:rPr>
        <w:t>YES</w:t>
      </w:r>
      <w:r w:rsidRPr="001D1A6F">
        <w:rPr>
          <w:rFonts w:ascii="Arial" w:hAnsi="Arial" w:cs="Arial"/>
          <w:sz w:val="22"/>
          <w:szCs w:val="22"/>
        </w:rPr>
        <w:t xml:space="preserve"> / </w:t>
      </w:r>
      <w:r w:rsidRPr="001D1A6F">
        <w:rPr>
          <w:rFonts w:ascii="Arial" w:hAnsi="Arial" w:cs="Arial"/>
          <w:b/>
          <w:sz w:val="22"/>
          <w:szCs w:val="22"/>
        </w:rPr>
        <w:t>NO</w:t>
      </w:r>
      <w:r w:rsidRPr="001D1A6F">
        <w:rPr>
          <w:rFonts w:ascii="Arial" w:hAnsi="Arial" w:cs="Arial"/>
          <w:sz w:val="22"/>
          <w:szCs w:val="22"/>
        </w:rPr>
        <w:t xml:space="preserve"> </w:t>
      </w:r>
      <w:r w:rsidRPr="001D1A6F">
        <w:rPr>
          <w:rFonts w:ascii="Arial" w:hAnsi="Arial" w:cs="Arial"/>
          <w:sz w:val="20"/>
          <w:szCs w:val="20"/>
        </w:rPr>
        <w:t>(</w:t>
      </w:r>
      <w:r w:rsidRPr="001D1A6F">
        <w:rPr>
          <w:rFonts w:ascii="Arial" w:hAnsi="Arial" w:cs="Arial"/>
          <w:i/>
          <w:iCs/>
          <w:sz w:val="20"/>
          <w:szCs w:val="20"/>
        </w:rPr>
        <w:t xml:space="preserve">Please delete as </w:t>
      </w:r>
      <w:proofErr w:type="gramStart"/>
      <w:r w:rsidRPr="001D1A6F">
        <w:rPr>
          <w:rFonts w:ascii="Arial" w:hAnsi="Arial" w:cs="Arial"/>
          <w:i/>
          <w:iCs/>
          <w:sz w:val="20"/>
          <w:szCs w:val="20"/>
        </w:rPr>
        <w:t>applicable)</w:t>
      </w:r>
      <w:r>
        <w:rPr>
          <w:rFonts w:ascii="Arial" w:hAnsi="Arial" w:cs="Arial"/>
          <w:sz w:val="20"/>
          <w:szCs w:val="20"/>
        </w:rPr>
        <w:t xml:space="preserve">  </w:t>
      </w:r>
      <w:r w:rsidRPr="001D1A6F">
        <w:rPr>
          <w:rFonts w:ascii="Arial" w:hAnsi="Arial" w:cs="Arial"/>
          <w:sz w:val="22"/>
          <w:szCs w:val="22"/>
        </w:rPr>
        <w:t>If</w:t>
      </w:r>
      <w:proofErr w:type="gramEnd"/>
      <w:r w:rsidRPr="001D1A6F">
        <w:rPr>
          <w:rFonts w:ascii="Arial" w:hAnsi="Arial" w:cs="Arial"/>
          <w:sz w:val="22"/>
          <w:szCs w:val="22"/>
        </w:rPr>
        <w:t xml:space="preserve"> </w:t>
      </w:r>
      <w:r w:rsidRPr="001D1A6F">
        <w:rPr>
          <w:rFonts w:ascii="Arial" w:hAnsi="Arial" w:cs="Arial"/>
          <w:b/>
          <w:sz w:val="22"/>
          <w:szCs w:val="22"/>
        </w:rPr>
        <w:t>YES</w:t>
      </w:r>
      <w:r w:rsidRPr="001D1A6F">
        <w:rPr>
          <w:rFonts w:ascii="Arial" w:hAnsi="Arial" w:cs="Arial"/>
          <w:sz w:val="22"/>
          <w:szCs w:val="22"/>
        </w:rPr>
        <w:t>, how many school days have been missed? ……….</w:t>
      </w:r>
    </w:p>
    <w:p w14:paraId="60CAD4EA" w14:textId="77777777" w:rsidR="00E04C5C" w:rsidRPr="001D1A6F" w:rsidRDefault="00E04C5C" w:rsidP="00E04C5C">
      <w:pPr>
        <w:rPr>
          <w:rFonts w:ascii="Arial" w:hAnsi="Arial" w:cs="Arial"/>
          <w:b/>
          <w:sz w:val="22"/>
          <w:szCs w:val="22"/>
        </w:rPr>
      </w:pPr>
      <w:r w:rsidRPr="001D1A6F">
        <w:rPr>
          <w:rFonts w:ascii="Arial" w:hAnsi="Arial" w:cs="Arial"/>
          <w:b/>
          <w:sz w:val="22"/>
          <w:szCs w:val="22"/>
        </w:rPr>
        <w:t>................................................................. Office use only………………………...……………………</w:t>
      </w:r>
    </w:p>
    <w:tbl>
      <w:tblPr>
        <w:tblpPr w:leftFromText="180" w:rightFromText="180" w:vertAnchor="text" w:horzAnchor="margin" w:tblpY="365"/>
        <w:tblW w:w="4989"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ayout w:type="fixed"/>
        <w:tblLook w:val="04A0" w:firstRow="1" w:lastRow="0" w:firstColumn="1" w:lastColumn="0" w:noHBand="0" w:noVBand="1"/>
      </w:tblPr>
      <w:tblGrid>
        <w:gridCol w:w="1644"/>
        <w:gridCol w:w="850"/>
        <w:gridCol w:w="1644"/>
        <w:gridCol w:w="851"/>
      </w:tblGrid>
      <w:tr w:rsidR="00E04C5C" w:rsidRPr="001D1A6F" w14:paraId="06F27482" w14:textId="77777777" w:rsidTr="00E041DD">
        <w:trPr>
          <w:trHeight w:val="510"/>
        </w:trPr>
        <w:tc>
          <w:tcPr>
            <w:tcW w:w="4989" w:type="dxa"/>
            <w:gridSpan w:val="4"/>
            <w:shd w:val="clear" w:color="auto" w:fill="002060"/>
            <w:vAlign w:val="center"/>
            <w:hideMark/>
          </w:tcPr>
          <w:p w14:paraId="60570F4A" w14:textId="77777777" w:rsidR="00E04C5C" w:rsidRPr="001D1A6F" w:rsidRDefault="00E04C5C" w:rsidP="00E041DD">
            <w:pPr>
              <w:jc w:val="center"/>
              <w:rPr>
                <w:rFonts w:ascii="Arial" w:hAnsi="Arial" w:cs="Arial"/>
                <w:b/>
                <w:color w:val="000000"/>
                <w:sz w:val="22"/>
                <w:szCs w:val="22"/>
                <w:lang w:eastAsia="en-GB"/>
              </w:rPr>
            </w:pPr>
            <w:r w:rsidRPr="001D1A6F">
              <w:rPr>
                <w:rFonts w:ascii="Arial" w:hAnsi="Arial" w:cs="Arial"/>
                <w:b/>
                <w:color w:val="FFFFFF" w:themeColor="background1"/>
                <w:sz w:val="22"/>
                <w:szCs w:val="22"/>
                <w:lang w:eastAsia="en-GB"/>
              </w:rPr>
              <w:t xml:space="preserve">Pupil’s Overall Attendance </w:t>
            </w:r>
          </w:p>
        </w:tc>
      </w:tr>
      <w:tr w:rsidR="00E04C5C" w:rsidRPr="001D1A6F" w14:paraId="6736AE51" w14:textId="77777777" w:rsidTr="00E041DD">
        <w:trPr>
          <w:trHeight w:val="454"/>
        </w:trPr>
        <w:tc>
          <w:tcPr>
            <w:tcW w:w="1644" w:type="dxa"/>
            <w:shd w:val="clear" w:color="auto" w:fill="3898B2"/>
            <w:vAlign w:val="center"/>
            <w:hideMark/>
          </w:tcPr>
          <w:p w14:paraId="1E6C64EA" w14:textId="4617DD43" w:rsidR="00E04C5C" w:rsidRPr="001D1A6F" w:rsidRDefault="008C25DD" w:rsidP="00E041DD">
            <w:pPr>
              <w:jc w:val="center"/>
              <w:rPr>
                <w:rFonts w:ascii="Arial" w:hAnsi="Arial" w:cs="Arial"/>
                <w:color w:val="FFFFFF" w:themeColor="background1"/>
                <w:sz w:val="22"/>
                <w:szCs w:val="22"/>
                <w:lang w:eastAsia="en-GB"/>
              </w:rPr>
            </w:pPr>
            <w:r>
              <w:rPr>
                <w:rFonts w:ascii="Arial" w:hAnsi="Arial" w:cs="Arial"/>
                <w:color w:val="FFFFFF" w:themeColor="background1"/>
                <w:sz w:val="22"/>
                <w:szCs w:val="22"/>
                <w:lang w:eastAsia="en-GB"/>
              </w:rPr>
              <w:t>2024 - 2025</w:t>
            </w:r>
          </w:p>
        </w:tc>
        <w:tc>
          <w:tcPr>
            <w:tcW w:w="850" w:type="dxa"/>
            <w:shd w:val="clear" w:color="auto" w:fill="auto"/>
            <w:vAlign w:val="center"/>
            <w:hideMark/>
          </w:tcPr>
          <w:p w14:paraId="3F6815A3" w14:textId="77777777" w:rsidR="00E04C5C" w:rsidRPr="001D1A6F" w:rsidRDefault="00E04C5C" w:rsidP="00E041DD">
            <w:pPr>
              <w:jc w:val="right"/>
              <w:rPr>
                <w:rFonts w:ascii="Arial" w:hAnsi="Arial" w:cs="Arial"/>
                <w:color w:val="FFFFFF" w:themeColor="background1"/>
                <w:sz w:val="22"/>
                <w:szCs w:val="22"/>
                <w:lang w:eastAsia="en-GB"/>
              </w:rPr>
            </w:pPr>
          </w:p>
        </w:tc>
        <w:tc>
          <w:tcPr>
            <w:tcW w:w="1644" w:type="dxa"/>
            <w:shd w:val="clear" w:color="auto" w:fill="3898B2"/>
            <w:vAlign w:val="center"/>
            <w:hideMark/>
          </w:tcPr>
          <w:p w14:paraId="1712E3A3" w14:textId="2D1E0319" w:rsidR="00E04C5C" w:rsidRPr="001D1A6F" w:rsidRDefault="008C25DD" w:rsidP="00E041DD">
            <w:pPr>
              <w:jc w:val="center"/>
              <w:rPr>
                <w:rFonts w:ascii="Arial" w:hAnsi="Arial" w:cs="Arial"/>
                <w:color w:val="FFFFFF" w:themeColor="background1"/>
                <w:sz w:val="22"/>
                <w:szCs w:val="22"/>
                <w:lang w:eastAsia="en-GB"/>
              </w:rPr>
            </w:pPr>
            <w:r>
              <w:rPr>
                <w:rFonts w:ascii="Arial" w:hAnsi="Arial" w:cs="Arial"/>
                <w:color w:val="FFFFFF" w:themeColor="background1"/>
                <w:sz w:val="22"/>
                <w:szCs w:val="22"/>
                <w:lang w:eastAsia="en-GB"/>
              </w:rPr>
              <w:t>2025 - 2026</w:t>
            </w:r>
          </w:p>
        </w:tc>
        <w:tc>
          <w:tcPr>
            <w:tcW w:w="850" w:type="dxa"/>
            <w:shd w:val="clear" w:color="auto" w:fill="auto"/>
            <w:vAlign w:val="center"/>
            <w:hideMark/>
          </w:tcPr>
          <w:p w14:paraId="4AB39A63" w14:textId="77777777" w:rsidR="00E04C5C" w:rsidRPr="001D1A6F" w:rsidRDefault="00E04C5C" w:rsidP="00E041DD">
            <w:pPr>
              <w:jc w:val="right"/>
              <w:rPr>
                <w:rFonts w:ascii="Arial" w:hAnsi="Arial" w:cs="Arial"/>
                <w:b/>
                <w:color w:val="000000"/>
                <w:sz w:val="22"/>
                <w:szCs w:val="22"/>
                <w:lang w:eastAsia="en-GB"/>
              </w:rPr>
            </w:pPr>
          </w:p>
        </w:tc>
      </w:tr>
      <w:tr w:rsidR="00E04C5C" w:rsidRPr="001D1A6F" w14:paraId="0C7CAE18" w14:textId="77777777" w:rsidTr="00E041DD">
        <w:trPr>
          <w:trHeight w:val="454"/>
        </w:trPr>
        <w:tc>
          <w:tcPr>
            <w:tcW w:w="1644" w:type="dxa"/>
            <w:shd w:val="clear" w:color="auto" w:fill="6CC42A"/>
            <w:vAlign w:val="center"/>
            <w:hideMark/>
          </w:tcPr>
          <w:p w14:paraId="37CA37E9" w14:textId="77777777" w:rsidR="00E04C5C" w:rsidRPr="001D1A6F" w:rsidRDefault="00E04C5C" w:rsidP="00E041DD">
            <w:pPr>
              <w:jc w:val="center"/>
              <w:rPr>
                <w:rFonts w:ascii="Arial" w:hAnsi="Arial" w:cs="Arial"/>
                <w:color w:val="FFFFFF" w:themeColor="background1"/>
                <w:sz w:val="22"/>
                <w:szCs w:val="22"/>
                <w:lang w:eastAsia="en-GB"/>
              </w:rPr>
            </w:pPr>
            <w:r w:rsidRPr="001D1A6F">
              <w:rPr>
                <w:rFonts w:ascii="Arial" w:hAnsi="Arial" w:cs="Arial"/>
                <w:bCs/>
                <w:color w:val="FFFFFF" w:themeColor="background1"/>
                <w:sz w:val="22"/>
                <w:szCs w:val="22"/>
              </w:rPr>
              <w:t>Authorised</w:t>
            </w:r>
          </w:p>
        </w:tc>
        <w:tc>
          <w:tcPr>
            <w:tcW w:w="850" w:type="dxa"/>
            <w:shd w:val="clear" w:color="auto" w:fill="auto"/>
            <w:vAlign w:val="center"/>
            <w:hideMark/>
          </w:tcPr>
          <w:p w14:paraId="63CFC15B" w14:textId="77777777" w:rsidR="00E04C5C" w:rsidRPr="001D1A6F" w:rsidRDefault="00E04C5C" w:rsidP="00E041DD">
            <w:pPr>
              <w:jc w:val="center"/>
              <w:rPr>
                <w:rFonts w:ascii="Arial" w:hAnsi="Arial" w:cs="Arial"/>
                <w:b/>
                <w:sz w:val="22"/>
                <w:szCs w:val="22"/>
                <w:lang w:eastAsia="en-GB"/>
              </w:rPr>
            </w:pPr>
          </w:p>
        </w:tc>
        <w:tc>
          <w:tcPr>
            <w:tcW w:w="1644" w:type="dxa"/>
            <w:shd w:val="clear" w:color="auto" w:fill="6CC42A"/>
            <w:vAlign w:val="center"/>
            <w:hideMark/>
          </w:tcPr>
          <w:p w14:paraId="3439A67D" w14:textId="77777777" w:rsidR="00E04C5C" w:rsidRPr="001D1A6F" w:rsidRDefault="00E04C5C" w:rsidP="00E041DD">
            <w:pPr>
              <w:jc w:val="center"/>
              <w:rPr>
                <w:rFonts w:ascii="Arial" w:hAnsi="Arial" w:cs="Arial"/>
                <w:color w:val="FFFFFF" w:themeColor="background1"/>
                <w:sz w:val="22"/>
                <w:szCs w:val="22"/>
                <w:lang w:eastAsia="en-GB"/>
              </w:rPr>
            </w:pPr>
            <w:r w:rsidRPr="001D1A6F">
              <w:rPr>
                <w:rFonts w:ascii="Arial" w:hAnsi="Arial" w:cs="Arial"/>
                <w:bCs/>
                <w:color w:val="FFFFFF" w:themeColor="background1"/>
                <w:sz w:val="22"/>
                <w:szCs w:val="22"/>
              </w:rPr>
              <w:t>Authorised</w:t>
            </w:r>
          </w:p>
        </w:tc>
        <w:tc>
          <w:tcPr>
            <w:tcW w:w="850" w:type="dxa"/>
            <w:shd w:val="clear" w:color="auto" w:fill="auto"/>
            <w:vAlign w:val="center"/>
            <w:hideMark/>
          </w:tcPr>
          <w:p w14:paraId="22B4C880" w14:textId="77777777" w:rsidR="00E04C5C" w:rsidRPr="001D1A6F" w:rsidRDefault="00E04C5C" w:rsidP="00E041DD">
            <w:pPr>
              <w:jc w:val="center"/>
              <w:rPr>
                <w:rFonts w:ascii="Arial" w:hAnsi="Arial" w:cs="Arial"/>
                <w:b/>
                <w:color w:val="000000"/>
                <w:sz w:val="22"/>
                <w:szCs w:val="22"/>
                <w:lang w:eastAsia="en-GB"/>
              </w:rPr>
            </w:pPr>
          </w:p>
        </w:tc>
      </w:tr>
      <w:tr w:rsidR="00E04C5C" w:rsidRPr="001D1A6F" w14:paraId="7471425A" w14:textId="77777777" w:rsidTr="00E041DD">
        <w:trPr>
          <w:trHeight w:val="454"/>
        </w:trPr>
        <w:tc>
          <w:tcPr>
            <w:tcW w:w="1644" w:type="dxa"/>
            <w:shd w:val="clear" w:color="auto" w:fill="C00000"/>
            <w:vAlign w:val="center"/>
            <w:hideMark/>
          </w:tcPr>
          <w:p w14:paraId="262F8F29" w14:textId="77777777" w:rsidR="00E04C5C" w:rsidRPr="001D1A6F" w:rsidRDefault="00E04C5C" w:rsidP="00E041DD">
            <w:pPr>
              <w:jc w:val="center"/>
              <w:rPr>
                <w:rFonts w:ascii="Arial" w:hAnsi="Arial" w:cs="Arial"/>
                <w:color w:val="FFFFFF" w:themeColor="background1"/>
                <w:sz w:val="22"/>
                <w:szCs w:val="22"/>
                <w:lang w:eastAsia="en-GB"/>
              </w:rPr>
            </w:pPr>
            <w:r w:rsidRPr="001D1A6F">
              <w:rPr>
                <w:rFonts w:ascii="Arial" w:hAnsi="Arial" w:cs="Arial"/>
                <w:bCs/>
                <w:color w:val="FFFFFF" w:themeColor="background1"/>
                <w:sz w:val="22"/>
                <w:szCs w:val="22"/>
              </w:rPr>
              <w:t>Unauthorised</w:t>
            </w:r>
          </w:p>
        </w:tc>
        <w:tc>
          <w:tcPr>
            <w:tcW w:w="850" w:type="dxa"/>
            <w:shd w:val="clear" w:color="auto" w:fill="auto"/>
            <w:vAlign w:val="center"/>
            <w:hideMark/>
          </w:tcPr>
          <w:p w14:paraId="0993D377" w14:textId="77777777" w:rsidR="00E04C5C" w:rsidRPr="001D1A6F" w:rsidRDefault="00E04C5C" w:rsidP="00E041DD">
            <w:pPr>
              <w:jc w:val="center"/>
              <w:rPr>
                <w:rFonts w:ascii="Arial" w:hAnsi="Arial" w:cs="Arial"/>
                <w:b/>
                <w:sz w:val="22"/>
                <w:szCs w:val="22"/>
                <w:lang w:eastAsia="en-GB"/>
              </w:rPr>
            </w:pPr>
          </w:p>
        </w:tc>
        <w:tc>
          <w:tcPr>
            <w:tcW w:w="1644" w:type="dxa"/>
            <w:shd w:val="clear" w:color="auto" w:fill="C00000"/>
            <w:vAlign w:val="center"/>
            <w:hideMark/>
          </w:tcPr>
          <w:p w14:paraId="07243F38" w14:textId="77777777" w:rsidR="00E04C5C" w:rsidRPr="001D1A6F" w:rsidRDefault="00E04C5C" w:rsidP="00E041DD">
            <w:pPr>
              <w:jc w:val="center"/>
              <w:rPr>
                <w:rFonts w:ascii="Arial" w:hAnsi="Arial" w:cs="Arial"/>
                <w:color w:val="FFFFFF" w:themeColor="background1"/>
                <w:sz w:val="22"/>
                <w:szCs w:val="22"/>
                <w:lang w:eastAsia="en-GB"/>
              </w:rPr>
            </w:pPr>
            <w:r w:rsidRPr="001D1A6F">
              <w:rPr>
                <w:rFonts w:ascii="Arial" w:hAnsi="Arial" w:cs="Arial"/>
                <w:bCs/>
                <w:color w:val="FFFFFF" w:themeColor="background1"/>
                <w:sz w:val="22"/>
                <w:szCs w:val="22"/>
              </w:rPr>
              <w:t>Unauthorised</w:t>
            </w:r>
          </w:p>
        </w:tc>
        <w:tc>
          <w:tcPr>
            <w:tcW w:w="850" w:type="dxa"/>
            <w:shd w:val="clear" w:color="auto" w:fill="auto"/>
            <w:vAlign w:val="center"/>
            <w:hideMark/>
          </w:tcPr>
          <w:p w14:paraId="149A09A9" w14:textId="77777777" w:rsidR="00E04C5C" w:rsidRPr="001D1A6F" w:rsidRDefault="00E04C5C" w:rsidP="00E041DD">
            <w:pPr>
              <w:jc w:val="center"/>
              <w:rPr>
                <w:rFonts w:ascii="Arial" w:hAnsi="Arial" w:cs="Arial"/>
                <w:b/>
                <w:color w:val="000000"/>
                <w:sz w:val="22"/>
                <w:szCs w:val="22"/>
                <w:lang w:eastAsia="en-GB"/>
              </w:rPr>
            </w:pPr>
          </w:p>
        </w:tc>
      </w:tr>
    </w:tbl>
    <w:p w14:paraId="380B6C1C" w14:textId="77777777" w:rsidR="00E04C5C" w:rsidRPr="001D1A6F" w:rsidRDefault="00E04C5C" w:rsidP="00E04C5C">
      <w:pPr>
        <w:rPr>
          <w:rFonts w:ascii="Arial" w:hAnsi="Arial" w:cs="Arial"/>
          <w:b/>
          <w:sz w:val="22"/>
          <w:szCs w:val="22"/>
        </w:rPr>
      </w:pPr>
    </w:p>
    <w:tbl>
      <w:tblPr>
        <w:tblpPr w:leftFromText="180" w:rightFromText="180" w:vertAnchor="text" w:tblpX="5446" w:tblpY="153"/>
        <w:tblW w:w="0" w:type="auto"/>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000" w:firstRow="0" w:lastRow="0" w:firstColumn="0" w:lastColumn="0" w:noHBand="0" w:noVBand="0"/>
      </w:tblPr>
      <w:tblGrid>
        <w:gridCol w:w="1740"/>
        <w:gridCol w:w="731"/>
        <w:gridCol w:w="1741"/>
        <w:gridCol w:w="731"/>
      </w:tblGrid>
      <w:tr w:rsidR="00E04C5C" w:rsidRPr="001D1A6F" w14:paraId="2EBC04A6" w14:textId="77777777" w:rsidTr="00E041DD">
        <w:trPr>
          <w:trHeight w:val="567"/>
        </w:trPr>
        <w:tc>
          <w:tcPr>
            <w:tcW w:w="1740" w:type="dxa"/>
            <w:shd w:val="clear" w:color="auto" w:fill="5FA008"/>
          </w:tcPr>
          <w:p w14:paraId="293F39ED" w14:textId="77777777" w:rsidR="00E04C5C" w:rsidRPr="001D1A6F" w:rsidRDefault="00E04C5C" w:rsidP="00E041DD">
            <w:pPr>
              <w:jc w:val="center"/>
              <w:rPr>
                <w:rFonts w:ascii="Arial" w:hAnsi="Arial" w:cs="Arial"/>
                <w:b/>
                <w:color w:val="FFFFFF" w:themeColor="background1"/>
                <w:sz w:val="22"/>
                <w:szCs w:val="22"/>
              </w:rPr>
            </w:pPr>
            <w:proofErr w:type="gramStart"/>
            <w:r w:rsidRPr="001D1A6F">
              <w:rPr>
                <w:rFonts w:ascii="Arial" w:hAnsi="Arial" w:cs="Arial"/>
                <w:b/>
                <w:color w:val="FFFFFF" w:themeColor="background1"/>
                <w:sz w:val="22"/>
                <w:szCs w:val="22"/>
              </w:rPr>
              <w:t>Leave  Authorised</w:t>
            </w:r>
            <w:proofErr w:type="gramEnd"/>
          </w:p>
        </w:tc>
        <w:tc>
          <w:tcPr>
            <w:tcW w:w="731" w:type="dxa"/>
          </w:tcPr>
          <w:p w14:paraId="799E0512" w14:textId="77777777" w:rsidR="00E04C5C" w:rsidRPr="001D1A6F" w:rsidRDefault="00E04C5C" w:rsidP="00E041DD">
            <w:pPr>
              <w:rPr>
                <w:rFonts w:ascii="Arial" w:hAnsi="Arial" w:cs="Arial"/>
                <w:sz w:val="22"/>
                <w:szCs w:val="22"/>
              </w:rPr>
            </w:pPr>
          </w:p>
        </w:tc>
        <w:tc>
          <w:tcPr>
            <w:tcW w:w="1741" w:type="dxa"/>
            <w:shd w:val="clear" w:color="auto" w:fill="C00000"/>
          </w:tcPr>
          <w:p w14:paraId="3E358AC9" w14:textId="77777777" w:rsidR="00E04C5C" w:rsidRPr="001D1A6F" w:rsidRDefault="00E04C5C" w:rsidP="00E041DD">
            <w:pPr>
              <w:jc w:val="center"/>
              <w:rPr>
                <w:rFonts w:ascii="Arial" w:hAnsi="Arial" w:cs="Arial"/>
                <w:b/>
                <w:sz w:val="22"/>
                <w:szCs w:val="22"/>
              </w:rPr>
            </w:pPr>
            <w:r w:rsidRPr="001D1A6F">
              <w:rPr>
                <w:rFonts w:ascii="Arial" w:hAnsi="Arial" w:cs="Arial"/>
                <w:b/>
                <w:color w:val="FFFFFF" w:themeColor="background1"/>
                <w:sz w:val="22"/>
                <w:szCs w:val="22"/>
              </w:rPr>
              <w:t xml:space="preserve">Leave </w:t>
            </w:r>
            <w:r w:rsidRPr="001D1A6F">
              <w:rPr>
                <w:rFonts w:ascii="Arial" w:hAnsi="Arial" w:cs="Arial"/>
                <w:b/>
                <w:color w:val="FFFFFF" w:themeColor="background1"/>
                <w:sz w:val="22"/>
                <w:szCs w:val="22"/>
                <w:u w:val="single"/>
              </w:rPr>
              <w:t xml:space="preserve">NOT </w:t>
            </w:r>
            <w:r w:rsidRPr="001D1A6F">
              <w:rPr>
                <w:rFonts w:ascii="Arial" w:hAnsi="Arial" w:cs="Arial"/>
                <w:b/>
                <w:color w:val="FFFFFF" w:themeColor="background1"/>
                <w:sz w:val="22"/>
                <w:szCs w:val="22"/>
              </w:rPr>
              <w:t>Authorised</w:t>
            </w:r>
          </w:p>
        </w:tc>
        <w:tc>
          <w:tcPr>
            <w:tcW w:w="731" w:type="dxa"/>
          </w:tcPr>
          <w:p w14:paraId="271A159E" w14:textId="77777777" w:rsidR="00E04C5C" w:rsidRPr="001D1A6F" w:rsidRDefault="00E04C5C" w:rsidP="00E041DD">
            <w:pPr>
              <w:rPr>
                <w:rFonts w:ascii="Arial" w:hAnsi="Arial" w:cs="Arial"/>
                <w:sz w:val="22"/>
                <w:szCs w:val="22"/>
              </w:rPr>
            </w:pPr>
          </w:p>
        </w:tc>
      </w:tr>
      <w:tr w:rsidR="00E04C5C" w:rsidRPr="001D1A6F" w14:paraId="0DD7D6F8" w14:textId="77777777" w:rsidTr="00E041DD">
        <w:trPr>
          <w:trHeight w:val="1340"/>
        </w:trPr>
        <w:tc>
          <w:tcPr>
            <w:tcW w:w="4943" w:type="dxa"/>
            <w:gridSpan w:val="4"/>
            <w:vAlign w:val="center"/>
          </w:tcPr>
          <w:p w14:paraId="7E0B1B42" w14:textId="77777777" w:rsidR="00E04C5C" w:rsidRPr="001D1A6F" w:rsidRDefault="00E04C5C" w:rsidP="00E041DD">
            <w:pPr>
              <w:spacing w:line="360" w:lineRule="auto"/>
              <w:rPr>
                <w:rFonts w:ascii="Arial" w:hAnsi="Arial" w:cs="Arial"/>
                <w:sz w:val="22"/>
                <w:szCs w:val="22"/>
              </w:rPr>
            </w:pPr>
            <w:r w:rsidRPr="001D1A6F">
              <w:rPr>
                <w:rFonts w:ascii="Arial" w:hAnsi="Arial" w:cs="Arial"/>
                <w:b/>
                <w:sz w:val="22"/>
                <w:szCs w:val="22"/>
              </w:rPr>
              <w:t>Headteacher</w:t>
            </w:r>
            <w:r w:rsidRPr="001D1A6F">
              <w:rPr>
                <w:rFonts w:ascii="Arial" w:hAnsi="Arial" w:cs="Arial"/>
                <w:sz w:val="22"/>
                <w:szCs w:val="22"/>
              </w:rPr>
              <w:t>: Gareth Jones</w:t>
            </w:r>
          </w:p>
          <w:p w14:paraId="0B21B3B5" w14:textId="77777777" w:rsidR="00E04C5C" w:rsidRPr="001D1A6F" w:rsidRDefault="00E04C5C" w:rsidP="00E041DD">
            <w:pPr>
              <w:spacing w:line="360" w:lineRule="auto"/>
              <w:rPr>
                <w:rFonts w:ascii="Arial" w:hAnsi="Arial" w:cs="Arial"/>
                <w:sz w:val="22"/>
                <w:szCs w:val="22"/>
              </w:rPr>
            </w:pPr>
            <w:r w:rsidRPr="001D1A6F">
              <w:rPr>
                <w:rFonts w:ascii="Arial" w:hAnsi="Arial" w:cs="Arial"/>
                <w:b/>
                <w:sz w:val="22"/>
                <w:szCs w:val="22"/>
              </w:rPr>
              <w:t>Signature</w:t>
            </w:r>
            <w:r w:rsidRPr="001D1A6F">
              <w:rPr>
                <w:rFonts w:ascii="Arial" w:hAnsi="Arial" w:cs="Arial"/>
                <w:sz w:val="22"/>
                <w:szCs w:val="22"/>
              </w:rPr>
              <w:t>:</w:t>
            </w:r>
          </w:p>
          <w:p w14:paraId="26F7DCA1" w14:textId="77777777" w:rsidR="00E04C5C" w:rsidRPr="001D1A6F" w:rsidRDefault="00E04C5C" w:rsidP="00E041DD">
            <w:pPr>
              <w:spacing w:line="360" w:lineRule="auto"/>
              <w:rPr>
                <w:rFonts w:ascii="Arial" w:hAnsi="Arial" w:cs="Arial"/>
                <w:sz w:val="22"/>
                <w:szCs w:val="22"/>
              </w:rPr>
            </w:pPr>
            <w:r w:rsidRPr="001D1A6F">
              <w:rPr>
                <w:rFonts w:ascii="Arial" w:hAnsi="Arial" w:cs="Arial"/>
                <w:b/>
                <w:sz w:val="22"/>
                <w:szCs w:val="22"/>
              </w:rPr>
              <w:t>Date</w:t>
            </w:r>
            <w:r w:rsidRPr="001D1A6F">
              <w:rPr>
                <w:rFonts w:ascii="Arial" w:hAnsi="Arial" w:cs="Arial"/>
                <w:sz w:val="22"/>
                <w:szCs w:val="22"/>
              </w:rPr>
              <w:t>:</w:t>
            </w:r>
          </w:p>
        </w:tc>
      </w:tr>
    </w:tbl>
    <w:p w14:paraId="2C5EB0B3" w14:textId="77777777" w:rsidR="00E04C5C" w:rsidRPr="001D1A6F" w:rsidRDefault="00E04C5C" w:rsidP="00E04C5C">
      <w:pPr>
        <w:jc w:val="center"/>
        <w:rPr>
          <w:rFonts w:ascii="Arial" w:hAnsi="Arial" w:cs="Arial"/>
          <w:color w:val="FF0000"/>
          <w:sz w:val="22"/>
          <w:szCs w:val="22"/>
          <w:lang w:eastAsia="en-GB"/>
        </w:rPr>
      </w:pPr>
      <w:r w:rsidRPr="001D1A6F">
        <w:rPr>
          <w:rFonts w:ascii="Arial" w:hAnsi="Arial" w:cs="Arial"/>
          <w:b/>
          <w:bCs/>
          <w:color w:val="FF0000"/>
          <w:sz w:val="22"/>
          <w:szCs w:val="22"/>
          <w:u w:val="single"/>
          <w:lang w:eastAsia="en-GB"/>
        </w:rPr>
        <w:lastRenderedPageBreak/>
        <w:t>Important Changes in Attendance Regulations</w:t>
      </w:r>
    </w:p>
    <w:p w14:paraId="47AD9D3E" w14:textId="77777777" w:rsidR="00E04C5C" w:rsidRPr="001D1A6F" w:rsidRDefault="00E04C5C" w:rsidP="00E04C5C">
      <w:pPr>
        <w:rPr>
          <w:rFonts w:ascii="Arial" w:hAnsi="Arial" w:cs="Arial"/>
          <w:sz w:val="12"/>
          <w:szCs w:val="12"/>
          <w:lang w:eastAsia="en-GB"/>
        </w:rPr>
      </w:pPr>
    </w:p>
    <w:p w14:paraId="6A7621AC" w14:textId="0514C081" w:rsidR="00E04C5C" w:rsidRDefault="00E04C5C" w:rsidP="00E04C5C">
      <w:pPr>
        <w:pStyle w:val="Default"/>
        <w:rPr>
          <w:rFonts w:ascii="Arial" w:hAnsi="Arial" w:cs="Arial"/>
          <w:sz w:val="22"/>
          <w:szCs w:val="22"/>
        </w:rPr>
      </w:pPr>
      <w:r w:rsidRPr="00E04C5C">
        <w:rPr>
          <w:rFonts w:ascii="Arial" w:hAnsi="Arial" w:cs="Arial"/>
          <w:sz w:val="22"/>
          <w:szCs w:val="22"/>
        </w:rPr>
        <w:t xml:space="preserve">Amendments to the </w:t>
      </w:r>
      <w:r w:rsidRPr="00E04C5C">
        <w:rPr>
          <w:rFonts w:ascii="Arial" w:hAnsi="Arial" w:cs="Arial"/>
          <w:b/>
          <w:bCs/>
          <w:sz w:val="22"/>
          <w:szCs w:val="22"/>
        </w:rPr>
        <w:t>Education (Student Registration) (England) Regulations 2006</w:t>
      </w:r>
      <w:r w:rsidRPr="00E04C5C">
        <w:rPr>
          <w:rFonts w:ascii="Arial" w:hAnsi="Arial" w:cs="Arial"/>
          <w:sz w:val="22"/>
          <w:szCs w:val="22"/>
        </w:rPr>
        <w:t xml:space="preserve">, in force from </w:t>
      </w:r>
      <w:r w:rsidRPr="00E04C5C">
        <w:rPr>
          <w:rFonts w:ascii="Arial" w:hAnsi="Arial" w:cs="Arial"/>
          <w:b/>
          <w:bCs/>
          <w:sz w:val="22"/>
          <w:szCs w:val="22"/>
        </w:rPr>
        <w:t>19</w:t>
      </w:r>
      <w:r w:rsidRPr="00E04C5C">
        <w:rPr>
          <w:rFonts w:ascii="Arial" w:hAnsi="Arial" w:cs="Arial"/>
          <w:b/>
          <w:bCs/>
          <w:sz w:val="22"/>
          <w:szCs w:val="22"/>
          <w:vertAlign w:val="superscript"/>
        </w:rPr>
        <w:t>th</w:t>
      </w:r>
      <w:r w:rsidRPr="00E04C5C">
        <w:rPr>
          <w:rFonts w:ascii="Arial" w:hAnsi="Arial" w:cs="Arial"/>
          <w:b/>
          <w:bCs/>
          <w:sz w:val="22"/>
          <w:szCs w:val="22"/>
        </w:rPr>
        <w:t xml:space="preserve"> August 2024</w:t>
      </w:r>
      <w:r w:rsidRPr="00E04C5C">
        <w:rPr>
          <w:rFonts w:ascii="Arial" w:hAnsi="Arial" w:cs="Arial"/>
          <w:sz w:val="22"/>
          <w:szCs w:val="22"/>
        </w:rPr>
        <w:t xml:space="preserve">, make clear that Head </w:t>
      </w:r>
      <w:proofErr w:type="gramStart"/>
      <w:r w:rsidRPr="00E04C5C">
        <w:rPr>
          <w:rFonts w:ascii="Arial" w:hAnsi="Arial" w:cs="Arial"/>
          <w:sz w:val="22"/>
          <w:szCs w:val="22"/>
        </w:rPr>
        <w:t>teacher’s</w:t>
      </w:r>
      <w:proofErr w:type="gramEnd"/>
      <w:r w:rsidRPr="00E04C5C">
        <w:rPr>
          <w:rFonts w:ascii="Arial" w:hAnsi="Arial" w:cs="Arial"/>
          <w:sz w:val="22"/>
          <w:szCs w:val="22"/>
        </w:rPr>
        <w:t xml:space="preserve"> may not grant any leave of absence during term time unless there are exceptional circumstances. </w:t>
      </w:r>
    </w:p>
    <w:p w14:paraId="0829BDA1" w14:textId="77777777" w:rsidR="00E04C5C" w:rsidRPr="00E04C5C" w:rsidRDefault="00E04C5C" w:rsidP="00E04C5C">
      <w:pPr>
        <w:pStyle w:val="Default"/>
        <w:rPr>
          <w:rFonts w:ascii="Arial" w:hAnsi="Arial" w:cs="Arial"/>
          <w:sz w:val="22"/>
          <w:szCs w:val="22"/>
        </w:rPr>
      </w:pPr>
    </w:p>
    <w:p w14:paraId="50F6AEA2" w14:textId="77777777" w:rsidR="00E04C5C" w:rsidRPr="00E04C5C" w:rsidRDefault="00E04C5C" w:rsidP="00E04C5C">
      <w:pPr>
        <w:pStyle w:val="Default"/>
        <w:rPr>
          <w:rFonts w:ascii="Arial" w:hAnsi="Arial" w:cs="Arial"/>
          <w:sz w:val="22"/>
          <w:szCs w:val="22"/>
        </w:rPr>
      </w:pPr>
      <w:r w:rsidRPr="00E04C5C">
        <w:rPr>
          <w:rFonts w:ascii="Arial" w:hAnsi="Arial" w:cs="Arial"/>
          <w:sz w:val="22"/>
          <w:szCs w:val="22"/>
        </w:rPr>
        <w:t xml:space="preserve">In exceptional circumstances, when leave of absence is granted, the Head teacher will determine the number of school days a student can be away from School. </w:t>
      </w:r>
    </w:p>
    <w:p w14:paraId="22964CF4" w14:textId="0F495828" w:rsidR="00E04C5C" w:rsidRPr="00E04C5C" w:rsidRDefault="00E04C5C" w:rsidP="00E04C5C">
      <w:pPr>
        <w:rPr>
          <w:rFonts w:ascii="Arial" w:hAnsi="Arial" w:cs="Arial"/>
          <w:b/>
          <w:bCs/>
          <w:sz w:val="22"/>
          <w:szCs w:val="22"/>
        </w:rPr>
      </w:pPr>
      <w:r w:rsidRPr="00E04C5C">
        <w:rPr>
          <w:rFonts w:ascii="Arial" w:hAnsi="Arial" w:cs="Arial"/>
          <w:b/>
          <w:bCs/>
          <w:sz w:val="22"/>
          <w:szCs w:val="22"/>
        </w:rPr>
        <w:t>Parents should not plan for their child to be absent from school without gaining prior agreement. Requests for a planned leave of absence under exceptional circumstances should be made at least four weeks in advance of the start date of the requested absence, by completing the Leave of Absence Request Form. The Headteacher cannot retrospectively authorise a planned absence.</w:t>
      </w:r>
    </w:p>
    <w:p w14:paraId="7B12E6C8" w14:textId="77777777" w:rsidR="00E04C5C" w:rsidRPr="00E04C5C" w:rsidRDefault="00E04C5C" w:rsidP="00E04C5C">
      <w:pPr>
        <w:rPr>
          <w:rFonts w:ascii="Arial" w:hAnsi="Arial" w:cs="Arial"/>
          <w:b/>
          <w:bCs/>
          <w:sz w:val="22"/>
          <w:szCs w:val="22"/>
          <w:lang w:eastAsia="en-GB"/>
        </w:rPr>
      </w:pPr>
    </w:p>
    <w:p w14:paraId="1F2C8510" w14:textId="77777777" w:rsidR="00E04C5C" w:rsidRPr="00E04C5C" w:rsidRDefault="00E04C5C" w:rsidP="00E04C5C">
      <w:pPr>
        <w:autoSpaceDE w:val="0"/>
        <w:autoSpaceDN w:val="0"/>
        <w:adjustRightInd w:val="0"/>
        <w:rPr>
          <w:rFonts w:ascii="Arial" w:hAnsi="Arial" w:cs="Arial"/>
          <w:color w:val="000000"/>
          <w:sz w:val="22"/>
          <w:szCs w:val="22"/>
          <w:lang w:eastAsia="en-GB"/>
        </w:rPr>
      </w:pPr>
      <w:r w:rsidRPr="00E04C5C">
        <w:rPr>
          <w:rFonts w:ascii="Arial" w:hAnsi="Arial" w:cs="Arial"/>
          <w:color w:val="000000"/>
          <w:sz w:val="22"/>
          <w:szCs w:val="22"/>
          <w:lang w:eastAsia="en-GB"/>
        </w:rPr>
        <w:t xml:space="preserve">The following will NOT be deemed to be exceptional circumstances: </w:t>
      </w:r>
    </w:p>
    <w:p w14:paraId="09F97AC7" w14:textId="77777777" w:rsidR="00E04C5C" w:rsidRPr="00E04C5C" w:rsidRDefault="00E04C5C" w:rsidP="00E04C5C">
      <w:pPr>
        <w:pStyle w:val="ListParagraph"/>
        <w:numPr>
          <w:ilvl w:val="0"/>
          <w:numId w:val="6"/>
        </w:numPr>
        <w:autoSpaceDE w:val="0"/>
        <w:autoSpaceDN w:val="0"/>
        <w:adjustRightInd w:val="0"/>
        <w:rPr>
          <w:rFonts w:ascii="Arial" w:hAnsi="Arial" w:cs="Arial"/>
          <w:color w:val="000000"/>
          <w:sz w:val="22"/>
          <w:szCs w:val="22"/>
        </w:rPr>
      </w:pPr>
      <w:r w:rsidRPr="00E04C5C">
        <w:rPr>
          <w:rFonts w:ascii="Arial" w:hAnsi="Arial" w:cs="Arial"/>
          <w:color w:val="000000"/>
          <w:sz w:val="22"/>
          <w:szCs w:val="22"/>
        </w:rPr>
        <w:t xml:space="preserve">Family holiday </w:t>
      </w:r>
    </w:p>
    <w:p w14:paraId="42E7CE1A" w14:textId="77777777" w:rsidR="00E04C5C" w:rsidRPr="00E04C5C" w:rsidRDefault="00E04C5C" w:rsidP="00E04C5C">
      <w:pPr>
        <w:pStyle w:val="ListParagraph"/>
        <w:numPr>
          <w:ilvl w:val="0"/>
          <w:numId w:val="6"/>
        </w:numPr>
        <w:autoSpaceDE w:val="0"/>
        <w:autoSpaceDN w:val="0"/>
        <w:adjustRightInd w:val="0"/>
        <w:rPr>
          <w:rFonts w:ascii="Arial" w:hAnsi="Arial" w:cs="Arial"/>
          <w:color w:val="000000"/>
          <w:sz w:val="22"/>
          <w:szCs w:val="22"/>
        </w:rPr>
      </w:pPr>
      <w:r w:rsidRPr="00E04C5C">
        <w:rPr>
          <w:rFonts w:ascii="Arial" w:hAnsi="Arial" w:cs="Arial"/>
          <w:color w:val="000000"/>
          <w:sz w:val="22"/>
          <w:szCs w:val="22"/>
        </w:rPr>
        <w:t xml:space="preserve">Availability of less expensive holiday </w:t>
      </w:r>
    </w:p>
    <w:p w14:paraId="51DAA2EC" w14:textId="77777777" w:rsidR="00E04C5C" w:rsidRPr="00E04C5C" w:rsidRDefault="00E04C5C" w:rsidP="00E04C5C">
      <w:pPr>
        <w:pStyle w:val="ListParagraph"/>
        <w:numPr>
          <w:ilvl w:val="0"/>
          <w:numId w:val="6"/>
        </w:numPr>
        <w:autoSpaceDE w:val="0"/>
        <w:autoSpaceDN w:val="0"/>
        <w:adjustRightInd w:val="0"/>
        <w:rPr>
          <w:rFonts w:ascii="Arial" w:hAnsi="Arial" w:cs="Arial"/>
          <w:color w:val="000000"/>
          <w:sz w:val="22"/>
          <w:szCs w:val="22"/>
        </w:rPr>
      </w:pPr>
      <w:r w:rsidRPr="00E04C5C">
        <w:rPr>
          <w:rFonts w:ascii="Arial" w:hAnsi="Arial" w:cs="Arial"/>
          <w:color w:val="000000"/>
          <w:sz w:val="22"/>
          <w:szCs w:val="22"/>
        </w:rPr>
        <w:t xml:space="preserve">Availability of holiday accommodation </w:t>
      </w:r>
    </w:p>
    <w:p w14:paraId="4BA90BA7" w14:textId="0A3B6AF5" w:rsidR="00E04C5C" w:rsidRDefault="00E04C5C" w:rsidP="00E04C5C">
      <w:pPr>
        <w:pStyle w:val="ListParagraph"/>
        <w:numPr>
          <w:ilvl w:val="0"/>
          <w:numId w:val="6"/>
        </w:numPr>
        <w:autoSpaceDE w:val="0"/>
        <w:autoSpaceDN w:val="0"/>
        <w:adjustRightInd w:val="0"/>
        <w:rPr>
          <w:rFonts w:ascii="Arial" w:hAnsi="Arial" w:cs="Arial"/>
          <w:color w:val="000000"/>
          <w:sz w:val="22"/>
          <w:szCs w:val="22"/>
        </w:rPr>
      </w:pPr>
      <w:r w:rsidRPr="00E04C5C">
        <w:rPr>
          <w:rFonts w:ascii="Arial" w:hAnsi="Arial" w:cs="Arial"/>
          <w:color w:val="000000"/>
          <w:sz w:val="22"/>
          <w:szCs w:val="22"/>
        </w:rPr>
        <w:t xml:space="preserve">Overlap with the beginning or the end of a term or a half term </w:t>
      </w:r>
    </w:p>
    <w:p w14:paraId="2482F40D" w14:textId="77777777" w:rsidR="00E04C5C" w:rsidRPr="00E04C5C" w:rsidRDefault="00E04C5C" w:rsidP="00E04C5C">
      <w:pPr>
        <w:autoSpaceDE w:val="0"/>
        <w:autoSpaceDN w:val="0"/>
        <w:adjustRightInd w:val="0"/>
        <w:rPr>
          <w:rFonts w:ascii="Arial" w:hAnsi="Arial" w:cs="Arial"/>
          <w:color w:val="000000"/>
          <w:sz w:val="22"/>
          <w:szCs w:val="22"/>
        </w:rPr>
      </w:pPr>
    </w:p>
    <w:p w14:paraId="2F30F04B" w14:textId="77777777" w:rsidR="00E04C5C" w:rsidRPr="00E04C5C" w:rsidRDefault="00E04C5C" w:rsidP="00E04C5C">
      <w:pPr>
        <w:autoSpaceDE w:val="0"/>
        <w:autoSpaceDN w:val="0"/>
        <w:adjustRightInd w:val="0"/>
        <w:rPr>
          <w:rFonts w:ascii="Arial" w:hAnsi="Arial" w:cs="Arial"/>
          <w:color w:val="000000"/>
          <w:sz w:val="22"/>
          <w:szCs w:val="22"/>
          <w:lang w:eastAsia="en-GB"/>
        </w:rPr>
      </w:pPr>
      <w:r w:rsidRPr="00E04C5C">
        <w:rPr>
          <w:rFonts w:ascii="Arial" w:hAnsi="Arial" w:cs="Arial"/>
          <w:color w:val="000000"/>
          <w:sz w:val="22"/>
          <w:szCs w:val="22"/>
          <w:lang w:eastAsia="en-GB"/>
        </w:rPr>
        <w:t xml:space="preserve">In deciding whether to allow parents/carers to take children out of school in term time, the Head teacher will consider factors such as: </w:t>
      </w:r>
    </w:p>
    <w:p w14:paraId="037F32EF" w14:textId="77777777" w:rsidR="00E04C5C" w:rsidRPr="00E04C5C" w:rsidRDefault="00E04C5C" w:rsidP="00E04C5C">
      <w:pPr>
        <w:pStyle w:val="ListParagraph"/>
        <w:numPr>
          <w:ilvl w:val="0"/>
          <w:numId w:val="5"/>
        </w:numPr>
        <w:autoSpaceDE w:val="0"/>
        <w:autoSpaceDN w:val="0"/>
        <w:adjustRightInd w:val="0"/>
        <w:rPr>
          <w:rFonts w:ascii="Arial" w:hAnsi="Arial" w:cs="Arial"/>
          <w:color w:val="000000"/>
          <w:sz w:val="22"/>
          <w:szCs w:val="22"/>
        </w:rPr>
      </w:pPr>
      <w:r w:rsidRPr="00E04C5C">
        <w:rPr>
          <w:rFonts w:ascii="Arial" w:hAnsi="Arial" w:cs="Arial"/>
          <w:color w:val="000000"/>
          <w:sz w:val="22"/>
          <w:szCs w:val="22"/>
        </w:rPr>
        <w:t>Purpose of absence</w:t>
      </w:r>
    </w:p>
    <w:p w14:paraId="41D1AB74" w14:textId="77777777" w:rsidR="00E04C5C" w:rsidRPr="00E04C5C" w:rsidRDefault="00E04C5C" w:rsidP="00E04C5C">
      <w:pPr>
        <w:pStyle w:val="ListParagraph"/>
        <w:numPr>
          <w:ilvl w:val="0"/>
          <w:numId w:val="5"/>
        </w:numPr>
        <w:autoSpaceDE w:val="0"/>
        <w:autoSpaceDN w:val="0"/>
        <w:adjustRightInd w:val="0"/>
        <w:rPr>
          <w:rFonts w:ascii="Arial" w:hAnsi="Arial" w:cs="Arial"/>
          <w:color w:val="000000"/>
          <w:sz w:val="22"/>
          <w:szCs w:val="22"/>
        </w:rPr>
      </w:pPr>
      <w:r w:rsidRPr="00E04C5C">
        <w:rPr>
          <w:rFonts w:ascii="Arial" w:hAnsi="Arial" w:cs="Arial"/>
          <w:color w:val="000000"/>
          <w:sz w:val="22"/>
          <w:szCs w:val="22"/>
        </w:rPr>
        <w:t>Circumstances of the request</w:t>
      </w:r>
    </w:p>
    <w:p w14:paraId="23AB5690" w14:textId="77777777" w:rsidR="00E04C5C" w:rsidRPr="00E04C5C" w:rsidRDefault="00E04C5C" w:rsidP="00E04C5C">
      <w:pPr>
        <w:pStyle w:val="ListParagraph"/>
        <w:numPr>
          <w:ilvl w:val="0"/>
          <w:numId w:val="5"/>
        </w:numPr>
        <w:autoSpaceDE w:val="0"/>
        <w:autoSpaceDN w:val="0"/>
        <w:adjustRightInd w:val="0"/>
        <w:rPr>
          <w:rFonts w:ascii="Arial" w:hAnsi="Arial" w:cs="Arial"/>
          <w:color w:val="000000"/>
          <w:sz w:val="22"/>
          <w:szCs w:val="22"/>
        </w:rPr>
      </w:pPr>
      <w:r w:rsidRPr="00E04C5C">
        <w:rPr>
          <w:rFonts w:ascii="Arial" w:hAnsi="Arial" w:cs="Arial"/>
          <w:color w:val="000000"/>
          <w:sz w:val="22"/>
          <w:szCs w:val="22"/>
        </w:rPr>
        <w:t>Amount of time requested</w:t>
      </w:r>
    </w:p>
    <w:p w14:paraId="7F24887B" w14:textId="77777777" w:rsidR="00E04C5C" w:rsidRPr="00E04C5C" w:rsidRDefault="00E04C5C" w:rsidP="00E04C5C">
      <w:pPr>
        <w:pStyle w:val="ListParagraph"/>
        <w:numPr>
          <w:ilvl w:val="0"/>
          <w:numId w:val="5"/>
        </w:numPr>
        <w:autoSpaceDE w:val="0"/>
        <w:autoSpaceDN w:val="0"/>
        <w:adjustRightInd w:val="0"/>
        <w:rPr>
          <w:rFonts w:ascii="Arial" w:hAnsi="Arial" w:cs="Arial"/>
          <w:color w:val="000000"/>
          <w:sz w:val="22"/>
          <w:szCs w:val="22"/>
        </w:rPr>
      </w:pPr>
      <w:r w:rsidRPr="00E04C5C">
        <w:rPr>
          <w:rFonts w:ascii="Arial" w:hAnsi="Arial" w:cs="Arial"/>
          <w:color w:val="000000"/>
          <w:sz w:val="22"/>
          <w:szCs w:val="22"/>
        </w:rPr>
        <w:t>Formal Assessment/s</w:t>
      </w:r>
    </w:p>
    <w:p w14:paraId="3794E366" w14:textId="77777777" w:rsidR="00E04C5C" w:rsidRPr="00E04C5C" w:rsidRDefault="00E04C5C" w:rsidP="00E04C5C">
      <w:pPr>
        <w:pStyle w:val="ListParagraph"/>
        <w:numPr>
          <w:ilvl w:val="0"/>
          <w:numId w:val="5"/>
        </w:numPr>
        <w:autoSpaceDE w:val="0"/>
        <w:autoSpaceDN w:val="0"/>
        <w:adjustRightInd w:val="0"/>
        <w:rPr>
          <w:rFonts w:ascii="Arial" w:hAnsi="Arial" w:cs="Arial"/>
          <w:color w:val="000000"/>
          <w:sz w:val="22"/>
          <w:szCs w:val="22"/>
        </w:rPr>
      </w:pPr>
      <w:r w:rsidRPr="00E04C5C">
        <w:rPr>
          <w:rFonts w:ascii="Arial" w:hAnsi="Arial" w:cs="Arial"/>
          <w:color w:val="000000"/>
          <w:sz w:val="22"/>
          <w:szCs w:val="22"/>
        </w:rPr>
        <w:t>Overall attendance record</w:t>
      </w:r>
    </w:p>
    <w:p w14:paraId="65E49EB0" w14:textId="7964A8A4" w:rsidR="00E04C5C" w:rsidRDefault="00E04C5C" w:rsidP="00E04C5C">
      <w:pPr>
        <w:pStyle w:val="ListParagraph"/>
        <w:numPr>
          <w:ilvl w:val="0"/>
          <w:numId w:val="5"/>
        </w:numPr>
        <w:autoSpaceDE w:val="0"/>
        <w:autoSpaceDN w:val="0"/>
        <w:adjustRightInd w:val="0"/>
        <w:rPr>
          <w:rFonts w:ascii="Arial" w:hAnsi="Arial" w:cs="Arial"/>
          <w:color w:val="000000"/>
          <w:sz w:val="22"/>
          <w:szCs w:val="22"/>
        </w:rPr>
      </w:pPr>
      <w:r w:rsidRPr="00E04C5C">
        <w:rPr>
          <w:rFonts w:ascii="Arial" w:hAnsi="Arial" w:cs="Arial"/>
          <w:color w:val="000000"/>
          <w:sz w:val="22"/>
          <w:szCs w:val="22"/>
        </w:rPr>
        <w:t>Any previous term time absences</w:t>
      </w:r>
    </w:p>
    <w:p w14:paraId="25A6A500" w14:textId="77777777" w:rsidR="00E04C5C" w:rsidRPr="00E04C5C" w:rsidRDefault="00E04C5C" w:rsidP="00E04C5C">
      <w:pPr>
        <w:pStyle w:val="ListParagraph"/>
        <w:autoSpaceDE w:val="0"/>
        <w:autoSpaceDN w:val="0"/>
        <w:adjustRightInd w:val="0"/>
        <w:rPr>
          <w:rFonts w:ascii="Arial" w:hAnsi="Arial" w:cs="Arial"/>
          <w:color w:val="000000"/>
          <w:sz w:val="22"/>
          <w:szCs w:val="22"/>
        </w:rPr>
      </w:pPr>
    </w:p>
    <w:p w14:paraId="0EA8AF97" w14:textId="77777777" w:rsidR="00E04C5C" w:rsidRPr="00E04C5C" w:rsidRDefault="00E04C5C" w:rsidP="00E04C5C">
      <w:pPr>
        <w:jc w:val="both"/>
        <w:rPr>
          <w:rFonts w:ascii="Arial" w:hAnsi="Arial" w:cs="Arial"/>
          <w:b/>
          <w:bCs/>
          <w:sz w:val="22"/>
          <w:szCs w:val="22"/>
          <w:lang w:eastAsia="en-GB"/>
        </w:rPr>
      </w:pPr>
      <w:r w:rsidRPr="00E04C5C">
        <w:rPr>
          <w:rFonts w:ascii="Arial" w:hAnsi="Arial" w:cs="Arial"/>
          <w:b/>
          <w:bCs/>
          <w:sz w:val="22"/>
          <w:szCs w:val="22"/>
          <w:lang w:eastAsia="en-GB"/>
        </w:rPr>
        <w:t xml:space="preserve">Regular time off for illness will be challenged, requiring not only medical evidence but also medical guidance on how schools can best support and ‘manage’ those children </w:t>
      </w:r>
      <w:r w:rsidRPr="00E04C5C">
        <w:rPr>
          <w:rFonts w:ascii="Arial" w:hAnsi="Arial" w:cs="Arial"/>
          <w:b/>
          <w:bCs/>
          <w:sz w:val="22"/>
          <w:szCs w:val="22"/>
          <w:u w:val="single"/>
          <w:lang w:eastAsia="en-GB"/>
        </w:rPr>
        <w:t>in</w:t>
      </w:r>
      <w:r w:rsidRPr="00E04C5C">
        <w:rPr>
          <w:rFonts w:ascii="Arial" w:hAnsi="Arial" w:cs="Arial"/>
          <w:b/>
          <w:bCs/>
          <w:sz w:val="22"/>
          <w:szCs w:val="22"/>
          <w:lang w:eastAsia="en-GB"/>
        </w:rPr>
        <w:t xml:space="preserve"> school. Saying a child is “unwell” will no longer be enough, parents will need to be specific.</w:t>
      </w:r>
    </w:p>
    <w:p w14:paraId="7864EBAD" w14:textId="77777777" w:rsidR="00E04C5C" w:rsidRPr="00E04C5C" w:rsidRDefault="00E04C5C" w:rsidP="00E04C5C">
      <w:pPr>
        <w:jc w:val="both"/>
        <w:rPr>
          <w:rFonts w:ascii="Arial" w:hAnsi="Arial" w:cs="Arial"/>
          <w:sz w:val="22"/>
          <w:szCs w:val="22"/>
          <w:lang w:eastAsia="en-GB"/>
        </w:rPr>
      </w:pPr>
    </w:p>
    <w:p w14:paraId="52B2320D" w14:textId="77777777" w:rsidR="00E04C5C" w:rsidRPr="00E04C5C" w:rsidRDefault="00E04C5C" w:rsidP="00E04C5C">
      <w:pPr>
        <w:rPr>
          <w:rFonts w:ascii="Arial" w:hAnsi="Arial" w:cs="Arial"/>
          <w:sz w:val="22"/>
          <w:szCs w:val="22"/>
          <w:lang w:eastAsia="en-GB"/>
        </w:rPr>
      </w:pPr>
      <w:r w:rsidRPr="00E04C5C">
        <w:rPr>
          <w:rFonts w:ascii="Arial" w:hAnsi="Arial" w:cs="Arial"/>
          <w:sz w:val="22"/>
          <w:szCs w:val="22"/>
          <w:lang w:eastAsia="en-GB"/>
        </w:rPr>
        <w:t xml:space="preserve">Any time away from school can have a significant impact on educational attainment, success in later life and longer-term health and well-being.  In law, parents and carers are committing an offence if they fail to ensure the regular and punctual attendance of their child at school. </w:t>
      </w:r>
    </w:p>
    <w:p w14:paraId="1936ED46" w14:textId="77777777" w:rsidR="00E04C5C" w:rsidRPr="00E04C5C" w:rsidRDefault="00E04C5C" w:rsidP="00E04C5C">
      <w:pPr>
        <w:rPr>
          <w:rFonts w:ascii="Arial" w:hAnsi="Arial" w:cs="Arial"/>
          <w:sz w:val="22"/>
          <w:szCs w:val="22"/>
        </w:rPr>
      </w:pPr>
    </w:p>
    <w:p w14:paraId="6B395405" w14:textId="445C75C5" w:rsidR="00E04C5C" w:rsidRDefault="00E04C5C" w:rsidP="00E04C5C">
      <w:pPr>
        <w:pStyle w:val="NormalWeb"/>
        <w:shd w:val="clear" w:color="auto" w:fill="FFFFFF"/>
        <w:spacing w:before="0" w:beforeAutospacing="0" w:after="0" w:afterAutospacing="0"/>
        <w:rPr>
          <w:rFonts w:ascii="Arial" w:hAnsi="Arial" w:cs="Arial"/>
          <w:sz w:val="22"/>
          <w:szCs w:val="22"/>
        </w:rPr>
      </w:pPr>
      <w:r w:rsidRPr="00E04C5C">
        <w:rPr>
          <w:rFonts w:ascii="Arial" w:hAnsi="Arial" w:cs="Arial"/>
          <w:sz w:val="22"/>
          <w:szCs w:val="22"/>
        </w:rPr>
        <w:t xml:space="preserve">Under the Anti-Social Behaviour Act (2003) the local authority and schools have statutory powers to tackle poor school attendance and/or unauthorised absences. An unauthorised absence is any absence that the Head teacher has not given permission for or where an explanation has not been provided by the parent. If your child accrues 10 sessions of unauthorised absence you may be liable for a penalty notice (one day’s absence equals two sessions and a five-day absence is equal to 10 sessions). Unauthorised absence/s in term time can result in issuing </w:t>
      </w:r>
      <w:r w:rsidRPr="00E04C5C">
        <w:rPr>
          <w:rFonts w:ascii="Arial" w:hAnsi="Arial" w:cs="Arial"/>
          <w:b/>
          <w:sz w:val="22"/>
          <w:szCs w:val="22"/>
        </w:rPr>
        <w:t xml:space="preserve">each parent/carer for each child </w:t>
      </w:r>
      <w:r w:rsidRPr="00E04C5C">
        <w:rPr>
          <w:rFonts w:ascii="Arial" w:hAnsi="Arial" w:cs="Arial"/>
          <w:sz w:val="22"/>
          <w:szCs w:val="22"/>
        </w:rPr>
        <w:t>a Fixed Term Penalty Notice by the Early Intervention Team.</w:t>
      </w:r>
    </w:p>
    <w:p w14:paraId="2A1EEDD2" w14:textId="77777777" w:rsidR="00E04C5C" w:rsidRPr="00E04C5C" w:rsidRDefault="00E04C5C" w:rsidP="00E04C5C">
      <w:pPr>
        <w:pStyle w:val="NormalWeb"/>
        <w:shd w:val="clear" w:color="auto" w:fill="FFFFFF"/>
        <w:spacing w:before="0" w:beforeAutospacing="0" w:after="0" w:afterAutospacing="0"/>
        <w:rPr>
          <w:rFonts w:ascii="Arial" w:hAnsi="Arial" w:cs="Arial"/>
          <w:sz w:val="22"/>
          <w:szCs w:val="22"/>
        </w:rPr>
      </w:pPr>
    </w:p>
    <w:p w14:paraId="1159297F" w14:textId="7F96504D" w:rsidR="00E04C5C" w:rsidRDefault="00E04C5C" w:rsidP="00E04C5C">
      <w:pPr>
        <w:pStyle w:val="NormalWeb"/>
        <w:shd w:val="clear" w:color="auto" w:fill="FFFFFF"/>
        <w:spacing w:before="0" w:beforeAutospacing="0" w:after="0" w:afterAutospacing="0"/>
        <w:rPr>
          <w:rFonts w:ascii="Arial" w:eastAsia="Times New Roman" w:hAnsi="Arial" w:cs="Arial"/>
          <w:color w:val="0B0C0C"/>
          <w:sz w:val="22"/>
          <w:szCs w:val="22"/>
        </w:rPr>
      </w:pPr>
      <w:r w:rsidRPr="00E04C5C">
        <w:rPr>
          <w:rFonts w:ascii="Arial" w:hAnsi="Arial" w:cs="Arial"/>
          <w:sz w:val="22"/>
          <w:szCs w:val="22"/>
        </w:rPr>
        <w:t>From August 2024, t</w:t>
      </w:r>
      <w:r w:rsidRPr="00E04C5C">
        <w:rPr>
          <w:rFonts w:ascii="Arial" w:eastAsia="Times New Roman" w:hAnsi="Arial" w:cs="Arial"/>
          <w:color w:val="0B0C0C"/>
          <w:sz w:val="22"/>
          <w:szCs w:val="22"/>
        </w:rPr>
        <w:t>he fine for school absences across the country will be </w:t>
      </w:r>
      <w:r w:rsidRPr="00E04C5C">
        <w:rPr>
          <w:rFonts w:ascii="Arial" w:eastAsia="Times New Roman" w:hAnsi="Arial" w:cs="Arial"/>
          <w:b/>
          <w:bCs/>
          <w:color w:val="0B0C0C"/>
          <w:sz w:val="22"/>
          <w:szCs w:val="22"/>
        </w:rPr>
        <w:t>£80 if paid within 21 days</w:t>
      </w:r>
      <w:r w:rsidRPr="00E04C5C">
        <w:rPr>
          <w:rFonts w:ascii="Arial" w:eastAsia="Times New Roman" w:hAnsi="Arial" w:cs="Arial"/>
          <w:color w:val="0B0C0C"/>
          <w:sz w:val="22"/>
          <w:szCs w:val="22"/>
        </w:rPr>
        <w:t>, or </w:t>
      </w:r>
      <w:r w:rsidRPr="00E04C5C">
        <w:rPr>
          <w:rFonts w:ascii="Arial" w:eastAsia="Times New Roman" w:hAnsi="Arial" w:cs="Arial"/>
          <w:b/>
          <w:bCs/>
          <w:color w:val="0B0C0C"/>
          <w:sz w:val="22"/>
          <w:szCs w:val="22"/>
        </w:rPr>
        <w:t>£160 if paid within 28 days</w:t>
      </w:r>
      <w:r w:rsidRPr="00E04C5C">
        <w:rPr>
          <w:rFonts w:ascii="Arial" w:eastAsia="Times New Roman" w:hAnsi="Arial" w:cs="Arial"/>
          <w:color w:val="0B0C0C"/>
          <w:sz w:val="22"/>
          <w:szCs w:val="22"/>
        </w:rPr>
        <w:t xml:space="preserve">. </w:t>
      </w:r>
    </w:p>
    <w:p w14:paraId="449390F5" w14:textId="77777777" w:rsidR="00E04C5C" w:rsidRPr="00E04C5C" w:rsidRDefault="00E04C5C" w:rsidP="00E04C5C">
      <w:pPr>
        <w:pStyle w:val="NormalWeb"/>
        <w:shd w:val="clear" w:color="auto" w:fill="FFFFFF"/>
        <w:spacing w:before="0" w:beforeAutospacing="0" w:after="0" w:afterAutospacing="0"/>
        <w:rPr>
          <w:rFonts w:ascii="Arial" w:eastAsia="Times New Roman" w:hAnsi="Arial" w:cs="Arial"/>
          <w:color w:val="0B0C0C"/>
          <w:sz w:val="22"/>
          <w:szCs w:val="22"/>
        </w:rPr>
      </w:pPr>
    </w:p>
    <w:p w14:paraId="2499B359" w14:textId="6C2CF1ED" w:rsidR="00E04C5C" w:rsidRDefault="00E04C5C" w:rsidP="00E04C5C">
      <w:pPr>
        <w:pStyle w:val="NormalWeb"/>
        <w:shd w:val="clear" w:color="auto" w:fill="FFFFFF"/>
        <w:spacing w:before="0" w:beforeAutospacing="0" w:after="0" w:afterAutospacing="0"/>
        <w:rPr>
          <w:rFonts w:ascii="Arial" w:hAnsi="Arial" w:cs="Arial"/>
          <w:color w:val="0B0C0C"/>
          <w:sz w:val="22"/>
          <w:szCs w:val="22"/>
        </w:rPr>
      </w:pPr>
      <w:r w:rsidRPr="00E04C5C">
        <w:rPr>
          <w:rFonts w:ascii="Arial" w:hAnsi="Arial" w:cs="Arial"/>
          <w:color w:val="0B0C0C"/>
          <w:sz w:val="22"/>
          <w:szCs w:val="22"/>
        </w:rPr>
        <w:t xml:space="preserve">In the case of repeated fines, if a parent receives a second fine for the same child within any three-year period, this will be charged at the higher rate of £160. Fines per parent will be capped to two fines within any three-year period. Once this limit has been reached, other action like a parenting order or prosecution will be considered. If you’re prosecuted and attend court because your child hasn’t been attending school, you could get a fine of up to £2,500. </w:t>
      </w:r>
    </w:p>
    <w:p w14:paraId="1349F2A8" w14:textId="77777777" w:rsidR="00E04C5C" w:rsidRPr="00E04C5C" w:rsidRDefault="00E04C5C" w:rsidP="00E04C5C">
      <w:pPr>
        <w:pStyle w:val="NormalWeb"/>
        <w:shd w:val="clear" w:color="auto" w:fill="FFFFFF"/>
        <w:spacing w:before="0" w:beforeAutospacing="0" w:after="0" w:afterAutospacing="0"/>
        <w:rPr>
          <w:rFonts w:ascii="Arial" w:eastAsia="Times New Roman" w:hAnsi="Arial" w:cs="Arial"/>
          <w:color w:val="0B0C0C"/>
          <w:sz w:val="22"/>
          <w:szCs w:val="22"/>
        </w:rPr>
      </w:pPr>
    </w:p>
    <w:p w14:paraId="37821860" w14:textId="16EEDDB1" w:rsidR="00E04C5C" w:rsidRDefault="00E04C5C" w:rsidP="00E04C5C">
      <w:pPr>
        <w:pStyle w:val="NormalWeb"/>
        <w:shd w:val="clear" w:color="auto" w:fill="FFFFFF"/>
        <w:spacing w:before="0" w:beforeAutospacing="0" w:after="0" w:afterAutospacing="0"/>
        <w:rPr>
          <w:rFonts w:ascii="Arial" w:hAnsi="Arial" w:cs="Arial"/>
          <w:sz w:val="22"/>
          <w:szCs w:val="22"/>
        </w:rPr>
      </w:pPr>
      <w:r w:rsidRPr="00E04C5C">
        <w:rPr>
          <w:rFonts w:ascii="Arial" w:hAnsi="Arial" w:cs="Arial"/>
          <w:sz w:val="22"/>
          <w:szCs w:val="22"/>
        </w:rPr>
        <w:t xml:space="preserve">A fixed Penalty Notice might also be issued if a </w:t>
      </w:r>
      <w:r w:rsidRPr="00E04C5C">
        <w:rPr>
          <w:rFonts w:ascii="Arial" w:hAnsi="Arial" w:cs="Arial"/>
          <w:b/>
          <w:bCs/>
          <w:sz w:val="22"/>
          <w:szCs w:val="22"/>
        </w:rPr>
        <w:t>child’s attendance falls below 90% and no satisfactory reason or explanation is given</w:t>
      </w:r>
      <w:r w:rsidRPr="00E04C5C">
        <w:rPr>
          <w:rFonts w:ascii="Arial" w:hAnsi="Arial" w:cs="Arial"/>
          <w:sz w:val="22"/>
          <w:szCs w:val="22"/>
        </w:rPr>
        <w:t xml:space="preserve">. </w:t>
      </w:r>
    </w:p>
    <w:p w14:paraId="64BB8DCA" w14:textId="77777777" w:rsidR="00E04C5C" w:rsidRPr="00E04C5C" w:rsidRDefault="00E04C5C" w:rsidP="00E04C5C">
      <w:pPr>
        <w:pStyle w:val="NormalWeb"/>
        <w:shd w:val="clear" w:color="auto" w:fill="FFFFFF"/>
        <w:spacing w:before="0" w:beforeAutospacing="0" w:after="0" w:afterAutospacing="0"/>
        <w:rPr>
          <w:rFonts w:ascii="Arial" w:hAnsi="Arial" w:cs="Arial"/>
          <w:sz w:val="22"/>
          <w:szCs w:val="22"/>
        </w:rPr>
      </w:pPr>
    </w:p>
    <w:p w14:paraId="14EDF9D0" w14:textId="77777777" w:rsidR="00E04C5C" w:rsidRPr="00E04C5C" w:rsidRDefault="00E04C5C" w:rsidP="00E04C5C">
      <w:pPr>
        <w:rPr>
          <w:rFonts w:ascii="Arial" w:hAnsi="Arial" w:cs="Arial"/>
          <w:sz w:val="22"/>
          <w:szCs w:val="22"/>
          <w:lang w:eastAsia="en-GB"/>
        </w:rPr>
      </w:pPr>
      <w:r w:rsidRPr="00E04C5C">
        <w:rPr>
          <w:rFonts w:ascii="Arial" w:hAnsi="Arial" w:cs="Arial"/>
          <w:sz w:val="22"/>
          <w:szCs w:val="22"/>
          <w:lang w:eastAsia="en-GB"/>
        </w:rPr>
        <w:t xml:space="preserve">Where an absence is considered to be completely unavoidable, a term time leave request form is available from the office which </w:t>
      </w:r>
      <w:r w:rsidRPr="00E04C5C">
        <w:rPr>
          <w:rFonts w:ascii="Arial" w:hAnsi="Arial" w:cs="Arial"/>
          <w:sz w:val="22"/>
          <w:szCs w:val="22"/>
          <w:u w:val="single"/>
          <w:lang w:eastAsia="en-GB"/>
        </w:rPr>
        <w:t>must</w:t>
      </w:r>
      <w:r w:rsidRPr="00E04C5C">
        <w:rPr>
          <w:rFonts w:ascii="Arial" w:hAnsi="Arial" w:cs="Arial"/>
          <w:sz w:val="22"/>
          <w:szCs w:val="22"/>
          <w:lang w:eastAsia="en-GB"/>
        </w:rPr>
        <w:t xml:space="preserve"> be completed and returned to the school office as far in advance as possible. </w:t>
      </w:r>
    </w:p>
    <w:p w14:paraId="0895595D" w14:textId="77777777" w:rsidR="00E04C5C" w:rsidRPr="00E04C5C" w:rsidRDefault="00E04C5C" w:rsidP="00E04C5C">
      <w:pPr>
        <w:rPr>
          <w:rFonts w:ascii="Arial" w:hAnsi="Arial" w:cs="Arial"/>
          <w:sz w:val="22"/>
          <w:szCs w:val="22"/>
        </w:rPr>
      </w:pPr>
      <w:r w:rsidRPr="00E04C5C">
        <w:rPr>
          <w:rFonts w:ascii="Arial" w:hAnsi="Arial" w:cs="Arial"/>
          <w:b/>
          <w:bCs/>
          <w:sz w:val="22"/>
          <w:szCs w:val="22"/>
          <w:lang w:eastAsia="en-GB"/>
        </w:rPr>
        <w:t>Somerset County Council will be supporting all schools in ensuring the law is upheld.</w:t>
      </w:r>
      <w:r w:rsidRPr="00E04C5C">
        <w:rPr>
          <w:rFonts w:ascii="Arial" w:hAnsi="Arial" w:cs="Arial"/>
          <w:sz w:val="22"/>
          <w:szCs w:val="22"/>
        </w:rPr>
        <w:t xml:space="preserve"> </w:t>
      </w:r>
    </w:p>
    <w:p w14:paraId="7ECD9705" w14:textId="36A335CA" w:rsidR="004E338F" w:rsidRDefault="00E04C5C" w:rsidP="00E04C5C">
      <w:pPr>
        <w:rPr>
          <w:rFonts w:ascii="Arial" w:eastAsia="Arial" w:hAnsi="Arial" w:cs="Arial"/>
          <w:sz w:val="22"/>
          <w:szCs w:val="22"/>
        </w:rPr>
      </w:pPr>
      <w:r w:rsidRPr="00E04C5C">
        <w:rPr>
          <w:rFonts w:ascii="Arial" w:hAnsi="Arial" w:cs="Arial"/>
          <w:sz w:val="22"/>
          <w:szCs w:val="22"/>
        </w:rPr>
        <w:t>If you have any concerns about the contents of this reply, please contact the school’s Education Attendance Officer at SCC, County Hall, Taunton, Somerset. TA1 4DY</w:t>
      </w:r>
      <w:bookmarkStart w:id="0" w:name="QuickMark"/>
      <w:bookmarkEnd w:id="0"/>
    </w:p>
    <w:sectPr w:rsidR="004E338F" w:rsidSect="00E04C5C">
      <w:headerReference w:type="default" r:id="rId11"/>
      <w:footerReference w:type="default" r:id="rId12"/>
      <w:pgSz w:w="11906" w:h="16838"/>
      <w:pgMar w:top="720" w:right="720" w:bottom="720" w:left="720"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EE914" w14:textId="77777777" w:rsidR="00F05E2F" w:rsidRDefault="00F05E2F">
      <w:r>
        <w:separator/>
      </w:r>
    </w:p>
  </w:endnote>
  <w:endnote w:type="continuationSeparator" w:id="0">
    <w:p w14:paraId="4B9D8BA1" w14:textId="77777777" w:rsidR="00F05E2F" w:rsidRDefault="00F0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Kartika">
    <w:altName w:val="Kartika"/>
    <w:charset w:val="00"/>
    <w:family w:val="roman"/>
    <w:pitch w:val="variable"/>
    <w:sig w:usb0="008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C638A" w14:textId="77777777" w:rsidR="005A4B22" w:rsidRDefault="005A4B22" w:rsidP="00A9751B">
    <w:pPr>
      <w:jc w:val="both"/>
      <w:rPr>
        <w:rFonts w:cs="Arial"/>
        <w:bCs/>
        <w:color w:val="3A3A3A"/>
        <w:sz w:val="16"/>
        <w:szCs w:val="16"/>
        <w:lang w:val="en" w:eastAsia="en-GB"/>
      </w:rPr>
    </w:pPr>
    <w:r w:rsidRPr="00835C52">
      <w:rPr>
        <w:noProof/>
        <w:color w:val="002060"/>
        <w:sz w:val="18"/>
        <w:szCs w:val="18"/>
        <w:lang w:eastAsia="en-GB"/>
      </w:rPr>
      <mc:AlternateContent>
        <mc:Choice Requires="wps">
          <w:drawing>
            <wp:anchor distT="4294967295" distB="4294967295" distL="114300" distR="114300" simplePos="0" relativeHeight="251659264" behindDoc="0" locked="0" layoutInCell="1" allowOverlap="1" wp14:anchorId="5E94E7F1" wp14:editId="1FE1DA69">
              <wp:simplePos x="0" y="0"/>
              <wp:positionH relativeFrom="column">
                <wp:posOffset>-182880</wp:posOffset>
              </wp:positionH>
              <wp:positionV relativeFrom="paragraph">
                <wp:posOffset>78105</wp:posOffset>
              </wp:positionV>
              <wp:extent cx="6990715" cy="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0715" cy="0"/>
                      </a:xfrm>
                      <a:prstGeom prst="line">
                        <a:avLst/>
                      </a:prstGeom>
                      <a:noFill/>
                      <a:ln w="9525">
                        <a:solidFill>
                          <a:schemeClr val="tx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998C53" id="Line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4pt,6.15pt" to="536.0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" strokecolor="#1f497d [3215]"/>
          </w:pict>
        </mc:Fallback>
      </mc:AlternateContent>
    </w:r>
  </w:p>
  <w:p w14:paraId="0FD3A38A" w14:textId="77777777" w:rsidR="005A4B22" w:rsidRPr="003225FB" w:rsidRDefault="005A4B22" w:rsidP="008C31AD">
    <w:pPr>
      <w:jc w:val="both"/>
      <w:rPr>
        <w:rFonts w:asciiTheme="majorHAnsi" w:hAnsiTheme="majorHAnsi" w:cs="Arial"/>
        <w:b/>
        <w:bCs/>
        <w:color w:val="1F497D" w:themeColor="text2"/>
        <w:sz w:val="20"/>
        <w:szCs w:val="20"/>
        <w:lang w:val="en" w:eastAsia="en-GB"/>
      </w:rPr>
    </w:pPr>
    <w:r w:rsidRPr="003225FB">
      <w:rPr>
        <w:rFonts w:asciiTheme="majorHAnsi" w:hAnsiTheme="majorHAnsi" w:cs="Arial"/>
        <w:bCs/>
        <w:color w:val="1F497D" w:themeColor="text2"/>
        <w:sz w:val="20"/>
        <w:szCs w:val="20"/>
        <w:lang w:val="en" w:eastAsia="en-GB"/>
      </w:rPr>
      <w:t>We take child protection extremely seriously at our school.  If you have a concern, you can speak to any of the school's designated and trained Child Protection officers:</w:t>
    </w:r>
    <w:r w:rsidR="00B53485">
      <w:rPr>
        <w:rFonts w:asciiTheme="majorHAnsi" w:hAnsiTheme="majorHAnsi" w:cs="Arial"/>
        <w:b/>
        <w:bCs/>
        <w:color w:val="1F497D" w:themeColor="text2"/>
        <w:sz w:val="20"/>
        <w:szCs w:val="20"/>
        <w:lang w:val="en" w:eastAsia="en-GB"/>
      </w:rPr>
      <w:t xml:space="preserve"> Mrs Mitchell, Mrs Bowkett </w:t>
    </w:r>
    <w:r w:rsidRPr="003225FB">
      <w:rPr>
        <w:rFonts w:asciiTheme="majorHAnsi" w:hAnsiTheme="majorHAnsi" w:cs="Arial"/>
        <w:b/>
        <w:bCs/>
        <w:color w:val="1F497D" w:themeColor="text2"/>
        <w:sz w:val="20"/>
        <w:szCs w:val="20"/>
        <w:lang w:val="en" w:eastAsia="en-GB"/>
      </w:rPr>
      <w:t xml:space="preserve">or Mr Jones. </w:t>
    </w:r>
    <w:r w:rsidRPr="003225FB">
      <w:rPr>
        <w:rFonts w:asciiTheme="majorHAnsi" w:hAnsiTheme="majorHAnsi" w:cs="Arial"/>
        <w:bCs/>
        <w:color w:val="1F497D" w:themeColor="text2"/>
        <w:sz w:val="20"/>
        <w:szCs w:val="20"/>
        <w:lang w:val="en" w:eastAsia="en-GB"/>
      </w:rPr>
      <w:t xml:space="preserve">Alternatively, you can ring Children Social Care on: </w:t>
    </w:r>
    <w:r w:rsidRPr="003225FB">
      <w:rPr>
        <w:rFonts w:asciiTheme="majorHAnsi" w:hAnsiTheme="majorHAnsi" w:cs="Arial"/>
        <w:b/>
        <w:bCs/>
        <w:color w:val="1F497D" w:themeColor="text2"/>
        <w:sz w:val="20"/>
        <w:szCs w:val="20"/>
        <w:lang w:val="en" w:eastAsia="en-GB"/>
      </w:rPr>
      <w:t xml:space="preserve">0300 123 2224 </w:t>
    </w:r>
    <w:r w:rsidRPr="003225FB">
      <w:rPr>
        <w:rFonts w:asciiTheme="majorHAnsi" w:hAnsiTheme="majorHAnsi" w:cs="Arial"/>
        <w:bCs/>
        <w:color w:val="1F497D" w:themeColor="text2"/>
        <w:sz w:val="20"/>
        <w:szCs w:val="20"/>
        <w:lang w:val="en" w:eastAsia="en-GB"/>
      </w:rPr>
      <w:t xml:space="preserve">or </w:t>
    </w:r>
    <w:r w:rsidRPr="003225FB">
      <w:rPr>
        <w:rFonts w:asciiTheme="majorHAnsi" w:hAnsiTheme="majorHAnsi" w:cs="Arial"/>
        <w:b/>
        <w:bCs/>
        <w:color w:val="1F497D" w:themeColor="text2"/>
        <w:sz w:val="20"/>
        <w:szCs w:val="20"/>
        <w:lang w:val="en" w:eastAsia="en-GB"/>
      </w:rPr>
      <w:t>email childrens@somerset.gov.uk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D260B" w14:textId="77777777" w:rsidR="00F05E2F" w:rsidRDefault="00F05E2F">
      <w:r>
        <w:separator/>
      </w:r>
    </w:p>
  </w:footnote>
  <w:footnote w:type="continuationSeparator" w:id="0">
    <w:p w14:paraId="08345B12" w14:textId="77777777" w:rsidR="00F05E2F" w:rsidRDefault="00F0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24F36" w14:textId="446E39A2" w:rsidR="005A4B22" w:rsidRPr="00FD0D5B" w:rsidRDefault="00B334FC" w:rsidP="008C31AD">
    <w:pPr>
      <w:rPr>
        <w:rFonts w:asciiTheme="majorHAnsi" w:hAnsiTheme="majorHAnsi"/>
        <w:b/>
        <w:color w:val="1F497D" w:themeColor="text2"/>
        <w:sz w:val="32"/>
        <w:szCs w:val="32"/>
      </w:rPr>
    </w:pPr>
    <w:r>
      <w:rPr>
        <w:rFonts w:asciiTheme="majorHAnsi" w:hAnsiTheme="majorHAnsi"/>
        <w:noProof/>
        <w:color w:val="1F497D" w:themeColor="text2"/>
        <w:lang w:eastAsia="en-GB"/>
      </w:rPr>
      <w:drawing>
        <wp:anchor distT="0" distB="0" distL="114300" distR="114300" simplePos="0" relativeHeight="251660288" behindDoc="1" locked="0" layoutInCell="1" allowOverlap="1" wp14:anchorId="6AE6D7EB" wp14:editId="2FA0D0F1">
          <wp:simplePos x="0" y="0"/>
          <wp:positionH relativeFrom="margin">
            <wp:align>right</wp:align>
          </wp:positionH>
          <wp:positionV relativeFrom="page">
            <wp:posOffset>295275</wp:posOffset>
          </wp:positionV>
          <wp:extent cx="1362075" cy="1362075"/>
          <wp:effectExtent l="0" t="0" r="9525" b="9525"/>
          <wp:wrapTight wrapText="bothSides">
            <wp:wrapPolygon edited="0">
              <wp:start x="8459" y="0"/>
              <wp:lineTo x="6042" y="1208"/>
              <wp:lineTo x="1510" y="4229"/>
              <wp:lineTo x="0" y="9969"/>
              <wp:lineTo x="906" y="15709"/>
              <wp:lineTo x="5136" y="19938"/>
              <wp:lineTo x="8459" y="21449"/>
              <wp:lineTo x="12990" y="21449"/>
              <wp:lineTo x="16313" y="19938"/>
              <wp:lineTo x="20543" y="15709"/>
              <wp:lineTo x="21449" y="9969"/>
              <wp:lineTo x="20241" y="4531"/>
              <wp:lineTo x="15407" y="1208"/>
              <wp:lineTo x="12990" y="0"/>
              <wp:lineTo x="8459"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2075" cy="1362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4B22" w:rsidRPr="00FD0D5B">
      <w:rPr>
        <w:rFonts w:asciiTheme="majorHAnsi" w:hAnsiTheme="majorHAnsi"/>
        <w:b/>
        <w:color w:val="1F497D" w:themeColor="text2"/>
        <w:sz w:val="32"/>
        <w:szCs w:val="32"/>
      </w:rPr>
      <w:t>Parkfield Primary School</w:t>
    </w:r>
  </w:p>
  <w:p w14:paraId="1A35A6DB" w14:textId="77777777" w:rsidR="005A4B22" w:rsidRPr="00FD0D5B" w:rsidRDefault="005A4B22" w:rsidP="008C31AD">
    <w:pPr>
      <w:rPr>
        <w:rFonts w:asciiTheme="majorHAnsi" w:hAnsiTheme="majorHAnsi"/>
        <w:color w:val="1F497D" w:themeColor="text2"/>
      </w:rPr>
    </w:pPr>
    <w:r w:rsidRPr="00FD0D5B">
      <w:rPr>
        <w:rFonts w:asciiTheme="majorHAnsi" w:hAnsiTheme="majorHAnsi"/>
        <w:color w:val="1F497D" w:themeColor="text2"/>
      </w:rPr>
      <w:t>Parkfield Road, Taunton, Somerset, TA1 4RT</w:t>
    </w:r>
  </w:p>
  <w:p w14:paraId="174EEA0A" w14:textId="77777777" w:rsidR="005A4B22" w:rsidRPr="00FD0D5B" w:rsidRDefault="005A4B22" w:rsidP="008C31AD">
    <w:pPr>
      <w:tabs>
        <w:tab w:val="left" w:pos="1440"/>
      </w:tabs>
      <w:rPr>
        <w:rFonts w:asciiTheme="majorHAnsi" w:hAnsiTheme="majorHAnsi"/>
        <w:color w:val="1F497D" w:themeColor="text2"/>
        <w:sz w:val="20"/>
        <w:szCs w:val="20"/>
      </w:rPr>
    </w:pPr>
    <w:r w:rsidRPr="00FD0D5B">
      <w:rPr>
        <w:rFonts w:asciiTheme="majorHAnsi" w:hAnsiTheme="majorHAnsi"/>
        <w:color w:val="1F497D" w:themeColor="text2"/>
        <w:sz w:val="20"/>
        <w:szCs w:val="20"/>
      </w:rPr>
      <w:t>Headteacher:</w:t>
    </w:r>
    <w:r w:rsidRPr="00FD0D5B">
      <w:rPr>
        <w:rFonts w:asciiTheme="majorHAnsi" w:hAnsiTheme="majorHAnsi"/>
        <w:color w:val="1F497D" w:themeColor="text2"/>
        <w:sz w:val="20"/>
        <w:szCs w:val="20"/>
      </w:rPr>
      <w:tab/>
      <w:t>Mr Gareth Jones</w:t>
    </w:r>
  </w:p>
  <w:p w14:paraId="49754A3D" w14:textId="77777777" w:rsidR="005A4B22" w:rsidRPr="00FD0D5B" w:rsidRDefault="005A4B22" w:rsidP="008C31AD">
    <w:pPr>
      <w:tabs>
        <w:tab w:val="left" w:pos="1440"/>
      </w:tabs>
      <w:rPr>
        <w:rFonts w:asciiTheme="majorHAnsi" w:hAnsiTheme="majorHAnsi"/>
        <w:color w:val="1F497D" w:themeColor="text2"/>
        <w:sz w:val="20"/>
        <w:szCs w:val="20"/>
      </w:rPr>
    </w:pPr>
    <w:r w:rsidRPr="00FD0D5B">
      <w:rPr>
        <w:rFonts w:asciiTheme="majorHAnsi" w:hAnsiTheme="majorHAnsi"/>
        <w:color w:val="1F497D" w:themeColor="text2"/>
        <w:sz w:val="20"/>
        <w:szCs w:val="20"/>
      </w:rPr>
      <w:t>Telephone:</w:t>
    </w:r>
    <w:r w:rsidRPr="00FD0D5B">
      <w:rPr>
        <w:rFonts w:asciiTheme="majorHAnsi" w:hAnsiTheme="majorHAnsi"/>
        <w:color w:val="1F497D" w:themeColor="text2"/>
        <w:sz w:val="20"/>
        <w:szCs w:val="20"/>
      </w:rPr>
      <w:tab/>
      <w:t>(01823) 282125</w:t>
    </w:r>
  </w:p>
  <w:p w14:paraId="33ADE060" w14:textId="77777777" w:rsidR="005A4B22" w:rsidRPr="00FD0D5B" w:rsidRDefault="005A4B22" w:rsidP="008C31AD">
    <w:pPr>
      <w:tabs>
        <w:tab w:val="left" w:pos="1440"/>
      </w:tabs>
      <w:rPr>
        <w:rFonts w:asciiTheme="majorHAnsi" w:hAnsiTheme="majorHAnsi"/>
        <w:color w:val="1F497D" w:themeColor="text2"/>
        <w:sz w:val="20"/>
        <w:szCs w:val="20"/>
      </w:rPr>
    </w:pPr>
    <w:r w:rsidRPr="00FD0D5B">
      <w:rPr>
        <w:rFonts w:asciiTheme="majorHAnsi" w:hAnsiTheme="majorHAnsi"/>
        <w:color w:val="1F497D" w:themeColor="text2"/>
        <w:sz w:val="20"/>
        <w:szCs w:val="20"/>
      </w:rPr>
      <w:t>Emai</w:t>
    </w:r>
    <w:r w:rsidR="00BD5795">
      <w:rPr>
        <w:rFonts w:asciiTheme="majorHAnsi" w:hAnsiTheme="majorHAnsi"/>
        <w:color w:val="1F497D" w:themeColor="text2"/>
        <w:sz w:val="20"/>
        <w:szCs w:val="20"/>
      </w:rPr>
      <w:t xml:space="preserve">l: </w:t>
    </w:r>
    <w:r w:rsidR="00BD5795">
      <w:rPr>
        <w:rFonts w:asciiTheme="majorHAnsi" w:hAnsiTheme="majorHAnsi"/>
        <w:color w:val="1F497D" w:themeColor="text2"/>
        <w:sz w:val="20"/>
        <w:szCs w:val="20"/>
      </w:rPr>
      <w:tab/>
      <w:t>office@parkfieldschool.co.uk</w:t>
    </w:r>
  </w:p>
  <w:p w14:paraId="30859107" w14:textId="77777777" w:rsidR="005A4B22" w:rsidRPr="00FD0D5B" w:rsidRDefault="005A4B22" w:rsidP="008C31AD">
    <w:pPr>
      <w:tabs>
        <w:tab w:val="left" w:pos="1440"/>
      </w:tabs>
      <w:rPr>
        <w:rFonts w:asciiTheme="majorHAnsi" w:hAnsiTheme="majorHAnsi"/>
        <w:color w:val="1F497D" w:themeColor="text2"/>
        <w:sz w:val="20"/>
        <w:szCs w:val="20"/>
      </w:rPr>
    </w:pPr>
    <w:r w:rsidRPr="00FD0D5B">
      <w:rPr>
        <w:rFonts w:asciiTheme="majorHAnsi" w:hAnsiTheme="majorHAnsi"/>
        <w:color w:val="1F497D" w:themeColor="text2"/>
        <w:sz w:val="20"/>
        <w:szCs w:val="20"/>
      </w:rPr>
      <w:t xml:space="preserve">Website: </w:t>
    </w:r>
    <w:r w:rsidRPr="00FD0D5B">
      <w:rPr>
        <w:rFonts w:asciiTheme="majorHAnsi" w:hAnsiTheme="majorHAnsi"/>
        <w:color w:val="1F497D" w:themeColor="text2"/>
        <w:sz w:val="20"/>
        <w:szCs w:val="20"/>
      </w:rPr>
      <w:tab/>
      <w:t>www.parkfieldschool.co.uk</w:t>
    </w:r>
  </w:p>
  <w:p w14:paraId="0F197E55" w14:textId="77777777" w:rsidR="005A4B22" w:rsidRDefault="005A4B22" w:rsidP="008C31AD">
    <w:pPr>
      <w:tabs>
        <w:tab w:val="left" w:pos="1440"/>
      </w:tabs>
      <w:rPr>
        <w:rFonts w:asciiTheme="majorHAnsi" w:hAnsiTheme="majorHAnsi"/>
        <w:color w:val="1F497D" w:themeColor="text2"/>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A2A11"/>
    <w:multiLevelType w:val="hybridMultilevel"/>
    <w:tmpl w:val="1526B95A"/>
    <w:lvl w:ilvl="0" w:tplc="377270A4">
      <w:start w:val="1"/>
      <w:numFmt w:val="bullet"/>
      <w:lvlText w:val=""/>
      <w:lvlJc w:val="left"/>
      <w:pPr>
        <w:ind w:left="720" w:hanging="360"/>
      </w:pPr>
      <w:rPr>
        <w:rFonts w:ascii="Wingdings" w:hAnsi="Wingdings" w:hint="default"/>
        <w:b/>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07C421A"/>
    <w:multiLevelType w:val="hybridMultilevel"/>
    <w:tmpl w:val="BB2650E6"/>
    <w:lvl w:ilvl="0" w:tplc="EDD23980">
      <w:start w:val="1"/>
      <w:numFmt w:val="bullet"/>
      <w:lvlText w:val=""/>
      <w:lvlJc w:val="left"/>
      <w:pPr>
        <w:ind w:left="643" w:hanging="360"/>
      </w:pPr>
      <w:rPr>
        <w:rFonts w:ascii="Wingdings" w:hAnsi="Wingdings" w:hint="default"/>
        <w:b/>
        <w:color w:val="FF0000"/>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3" w15:restartNumberingAfterBreak="0">
    <w:nsid w:val="38A9652E"/>
    <w:multiLevelType w:val="hybridMultilevel"/>
    <w:tmpl w:val="BFCA5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1277DA"/>
    <w:multiLevelType w:val="hybridMultilevel"/>
    <w:tmpl w:val="509A8F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7681713"/>
    <w:multiLevelType w:val="hybridMultilevel"/>
    <w:tmpl w:val="EC46F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892"/>
    <w:rsid w:val="0000392B"/>
    <w:rsid w:val="00022389"/>
    <w:rsid w:val="00024F7F"/>
    <w:rsid w:val="00026577"/>
    <w:rsid w:val="00036B98"/>
    <w:rsid w:val="00082527"/>
    <w:rsid w:val="00087373"/>
    <w:rsid w:val="00094EB2"/>
    <w:rsid w:val="00095892"/>
    <w:rsid w:val="000F6C3C"/>
    <w:rsid w:val="00103D8A"/>
    <w:rsid w:val="00145F0D"/>
    <w:rsid w:val="00165829"/>
    <w:rsid w:val="001704A8"/>
    <w:rsid w:val="00172DC6"/>
    <w:rsid w:val="001866D9"/>
    <w:rsid w:val="0019550B"/>
    <w:rsid w:val="001A4FA3"/>
    <w:rsid w:val="001C4CD0"/>
    <w:rsid w:val="001E192F"/>
    <w:rsid w:val="001E70E9"/>
    <w:rsid w:val="002370ED"/>
    <w:rsid w:val="00246E13"/>
    <w:rsid w:val="002756EF"/>
    <w:rsid w:val="00275AAD"/>
    <w:rsid w:val="00280D62"/>
    <w:rsid w:val="00304F9A"/>
    <w:rsid w:val="003225FB"/>
    <w:rsid w:val="00325B64"/>
    <w:rsid w:val="003311CF"/>
    <w:rsid w:val="00332BA2"/>
    <w:rsid w:val="0034345E"/>
    <w:rsid w:val="00354242"/>
    <w:rsid w:val="0036141D"/>
    <w:rsid w:val="00380582"/>
    <w:rsid w:val="003858C0"/>
    <w:rsid w:val="0039529B"/>
    <w:rsid w:val="003D49AB"/>
    <w:rsid w:val="004009A6"/>
    <w:rsid w:val="004137BB"/>
    <w:rsid w:val="00422372"/>
    <w:rsid w:val="00446F66"/>
    <w:rsid w:val="00461010"/>
    <w:rsid w:val="004617BF"/>
    <w:rsid w:val="00496493"/>
    <w:rsid w:val="004A6365"/>
    <w:rsid w:val="004A7CA3"/>
    <w:rsid w:val="004D277E"/>
    <w:rsid w:val="004D39E5"/>
    <w:rsid w:val="004D7A3A"/>
    <w:rsid w:val="004E338F"/>
    <w:rsid w:val="004E35B3"/>
    <w:rsid w:val="00536368"/>
    <w:rsid w:val="00540E79"/>
    <w:rsid w:val="00542DFB"/>
    <w:rsid w:val="00553C49"/>
    <w:rsid w:val="005A125F"/>
    <w:rsid w:val="005A4B22"/>
    <w:rsid w:val="005C065E"/>
    <w:rsid w:val="005D65A2"/>
    <w:rsid w:val="00605597"/>
    <w:rsid w:val="006065B8"/>
    <w:rsid w:val="00645A74"/>
    <w:rsid w:val="00653051"/>
    <w:rsid w:val="00653103"/>
    <w:rsid w:val="00657C9D"/>
    <w:rsid w:val="006647F6"/>
    <w:rsid w:val="00672451"/>
    <w:rsid w:val="006C63FC"/>
    <w:rsid w:val="006E0991"/>
    <w:rsid w:val="00701427"/>
    <w:rsid w:val="00707D17"/>
    <w:rsid w:val="00746557"/>
    <w:rsid w:val="007F4A30"/>
    <w:rsid w:val="00821C59"/>
    <w:rsid w:val="00835C52"/>
    <w:rsid w:val="00851376"/>
    <w:rsid w:val="00861A03"/>
    <w:rsid w:val="00894629"/>
    <w:rsid w:val="008A233D"/>
    <w:rsid w:val="008A25A9"/>
    <w:rsid w:val="008B7B3C"/>
    <w:rsid w:val="008C25DD"/>
    <w:rsid w:val="008C31AD"/>
    <w:rsid w:val="008C3A10"/>
    <w:rsid w:val="008C5DAE"/>
    <w:rsid w:val="008C7098"/>
    <w:rsid w:val="008D0401"/>
    <w:rsid w:val="008E30A5"/>
    <w:rsid w:val="009044EE"/>
    <w:rsid w:val="0093011D"/>
    <w:rsid w:val="00966BD7"/>
    <w:rsid w:val="00976A0E"/>
    <w:rsid w:val="009C53D9"/>
    <w:rsid w:val="009D22BB"/>
    <w:rsid w:val="009F5E71"/>
    <w:rsid w:val="00A05747"/>
    <w:rsid w:val="00A07179"/>
    <w:rsid w:val="00A145B4"/>
    <w:rsid w:val="00A21112"/>
    <w:rsid w:val="00A36F5B"/>
    <w:rsid w:val="00A51CB0"/>
    <w:rsid w:val="00A6572D"/>
    <w:rsid w:val="00A93888"/>
    <w:rsid w:val="00A9751B"/>
    <w:rsid w:val="00AD408B"/>
    <w:rsid w:val="00B23064"/>
    <w:rsid w:val="00B334FC"/>
    <w:rsid w:val="00B52060"/>
    <w:rsid w:val="00B53485"/>
    <w:rsid w:val="00B57D82"/>
    <w:rsid w:val="00B7160B"/>
    <w:rsid w:val="00B76D75"/>
    <w:rsid w:val="00BB1900"/>
    <w:rsid w:val="00BB24F0"/>
    <w:rsid w:val="00BC0DDD"/>
    <w:rsid w:val="00BC79BD"/>
    <w:rsid w:val="00BD5795"/>
    <w:rsid w:val="00BE28CA"/>
    <w:rsid w:val="00BF30A2"/>
    <w:rsid w:val="00BF547A"/>
    <w:rsid w:val="00C06184"/>
    <w:rsid w:val="00C14AEB"/>
    <w:rsid w:val="00C21DA8"/>
    <w:rsid w:val="00C45578"/>
    <w:rsid w:val="00C672DD"/>
    <w:rsid w:val="00C676FB"/>
    <w:rsid w:val="00C94F8E"/>
    <w:rsid w:val="00CA44F3"/>
    <w:rsid w:val="00CB4C0F"/>
    <w:rsid w:val="00CD74F5"/>
    <w:rsid w:val="00CE3587"/>
    <w:rsid w:val="00CE763F"/>
    <w:rsid w:val="00D046EE"/>
    <w:rsid w:val="00D30943"/>
    <w:rsid w:val="00D53DF2"/>
    <w:rsid w:val="00DC3C5D"/>
    <w:rsid w:val="00DF4984"/>
    <w:rsid w:val="00E031C1"/>
    <w:rsid w:val="00E04C5C"/>
    <w:rsid w:val="00E15AB0"/>
    <w:rsid w:val="00E34C2B"/>
    <w:rsid w:val="00E400C5"/>
    <w:rsid w:val="00E814C9"/>
    <w:rsid w:val="00EC2C27"/>
    <w:rsid w:val="00EC7546"/>
    <w:rsid w:val="00ED718C"/>
    <w:rsid w:val="00EE2902"/>
    <w:rsid w:val="00EE3146"/>
    <w:rsid w:val="00EE3226"/>
    <w:rsid w:val="00F05179"/>
    <w:rsid w:val="00F05E2F"/>
    <w:rsid w:val="00F13D45"/>
    <w:rsid w:val="00F76787"/>
    <w:rsid w:val="00FB455C"/>
    <w:rsid w:val="00FB46B8"/>
    <w:rsid w:val="00FC272A"/>
    <w:rsid w:val="00FC7C6A"/>
    <w:rsid w:val="00FD0D5B"/>
    <w:rsid w:val="00FE73EB"/>
  </w:rsids>
  <m:mathPr>
    <m:mathFont m:val="Cambria Math"/>
    <m:brkBin m:val="before"/>
    <m:brkBinSub m:val="--"/>
    <m:smallFrac m:val="0"/>
    <m:dispDef/>
    <m:lMargin m:val="0"/>
    <m:rMargin m:val="0"/>
    <m:defJc m:val="centerGroup"/>
    <m:wrapIndent m:val="1440"/>
    <m:intLim m:val="subSup"/>
    <m:naryLim m:val="undOvr"/>
  </m:mathPr>
  <w:themeFontLang w:val="en-GB" w:bidi="ml-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697E76"/>
  <w15:docId w15:val="{76BC6DA9-D63E-44F9-B33F-80A3C584A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5578"/>
    <w:rPr>
      <w:rFonts w:ascii="Century Gothic" w:hAnsi="Century Gothic"/>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B4C0F"/>
    <w:pPr>
      <w:tabs>
        <w:tab w:val="center" w:pos="4320"/>
        <w:tab w:val="right" w:pos="8640"/>
      </w:tabs>
    </w:pPr>
  </w:style>
  <w:style w:type="paragraph" w:styleId="Footer">
    <w:name w:val="footer"/>
    <w:basedOn w:val="Normal"/>
    <w:rsid w:val="00CB4C0F"/>
    <w:pPr>
      <w:tabs>
        <w:tab w:val="center" w:pos="4320"/>
        <w:tab w:val="right" w:pos="8640"/>
      </w:tabs>
    </w:pPr>
  </w:style>
  <w:style w:type="paragraph" w:styleId="BalloonText">
    <w:name w:val="Balloon Text"/>
    <w:basedOn w:val="Normal"/>
    <w:semiHidden/>
    <w:rsid w:val="00CB4C0F"/>
    <w:rPr>
      <w:rFonts w:ascii="Tahoma" w:hAnsi="Tahoma" w:cs="Tahoma"/>
      <w:sz w:val="16"/>
      <w:szCs w:val="16"/>
    </w:rPr>
  </w:style>
  <w:style w:type="character" w:styleId="Hyperlink">
    <w:name w:val="Hyperlink"/>
    <w:rsid w:val="00B23064"/>
    <w:rPr>
      <w:color w:val="0000FF"/>
      <w:u w:val="single"/>
    </w:rPr>
  </w:style>
  <w:style w:type="character" w:customStyle="1" w:styleId="HeaderChar">
    <w:name w:val="Header Char"/>
    <w:basedOn w:val="DefaultParagraphFont"/>
    <w:link w:val="Header"/>
    <w:uiPriority w:val="99"/>
    <w:rsid w:val="008C31AD"/>
    <w:rPr>
      <w:rFonts w:ascii="Century Gothic" w:hAnsi="Century Gothic"/>
      <w:sz w:val="24"/>
      <w:szCs w:val="24"/>
      <w:lang w:eastAsia="en-US"/>
    </w:rPr>
  </w:style>
  <w:style w:type="paragraph" w:styleId="NormalWeb">
    <w:name w:val="Normal (Web)"/>
    <w:basedOn w:val="Normal"/>
    <w:uiPriority w:val="99"/>
    <w:unhideWhenUsed/>
    <w:rsid w:val="001704A8"/>
    <w:pPr>
      <w:spacing w:before="100" w:beforeAutospacing="1" w:after="100" w:afterAutospacing="1"/>
    </w:pPr>
    <w:rPr>
      <w:rFonts w:ascii="Times New Roman" w:eastAsiaTheme="minorHAnsi" w:hAnsi="Times New Roman"/>
      <w:lang w:eastAsia="en-GB"/>
    </w:rPr>
  </w:style>
  <w:style w:type="paragraph" w:styleId="ListParagraph">
    <w:name w:val="List Paragraph"/>
    <w:basedOn w:val="Normal"/>
    <w:link w:val="ListParagraphChar"/>
    <w:uiPriority w:val="34"/>
    <w:qFormat/>
    <w:rsid w:val="005A4B22"/>
    <w:pPr>
      <w:ind w:left="720"/>
      <w:contextualSpacing/>
    </w:pPr>
  </w:style>
  <w:style w:type="character" w:customStyle="1" w:styleId="ListParagraphChar">
    <w:name w:val="List Paragraph Char"/>
    <w:basedOn w:val="DefaultParagraphFont"/>
    <w:link w:val="ListParagraph"/>
    <w:uiPriority w:val="34"/>
    <w:locked/>
    <w:rsid w:val="004A6365"/>
    <w:rPr>
      <w:rFonts w:ascii="Century Gothic" w:hAnsi="Century Gothic"/>
      <w:sz w:val="24"/>
      <w:szCs w:val="24"/>
      <w:lang w:eastAsia="en-US"/>
    </w:rPr>
  </w:style>
  <w:style w:type="table" w:styleId="TableGrid">
    <w:name w:val="Table Grid"/>
    <w:basedOn w:val="TableNormal"/>
    <w:rsid w:val="00BD57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04C5C"/>
    <w:pPr>
      <w:autoSpaceDE w:val="0"/>
      <w:autoSpaceDN w:val="0"/>
      <w:adjustRightInd w:val="0"/>
    </w:pPr>
    <w:rPr>
      <w:rFonts w:ascii="Calibri" w:eastAsiaTheme="minorEastAsia"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St%20Johns%202017%20My%20Documents\My%20Documents\LettersNewsletters\2016%202017%20Letterheads\Letterhead%20%20A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DC3513BEC98A5846B7DCBB064EF0BB32" ma:contentTypeVersion="15" ma:contentTypeDescription="Create a new document." ma:contentTypeScope="" ma:versionID="6640508b372b6343191bebe6bff7ec8a">
  <xsd:schema xmlns:xsd="http://www.w3.org/2001/XMLSchema" xmlns:xs="http://www.w3.org/2001/XMLSchema" xmlns:p="http://schemas.microsoft.com/office/2006/metadata/properties" xmlns:ns2="da9962b9-5a2a-4c27-8c1d-88abce1f3c29" xmlns:ns3="d625f226-d08d-4266-ba96-3b11ed3c947a" targetNamespace="http://schemas.microsoft.com/office/2006/metadata/properties" ma:root="true" ma:fieldsID="d1594ddfbe1daefbe6c8943cacc0393a" ns2:_="" ns3:_="">
    <xsd:import namespace="da9962b9-5a2a-4c27-8c1d-88abce1f3c29"/>
    <xsd:import namespace="d625f226-d08d-4266-ba96-3b11ed3c947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9962b9-5a2a-4c27-8c1d-88abce1f3c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858d860-5831-4b8f-8a60-39baed71e35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5f226-d08d-4266-ba96-3b11ed3c947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2a07eb6-3532-44f0-bfe2-e4507d7ce182}" ma:internalName="TaxCatchAll" ma:showField="CatchAllData" ma:web="d625f226-d08d-4266-ba96-3b11ed3c947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a9962b9-5a2a-4c27-8c1d-88abce1f3c29">
      <Terms xmlns="http://schemas.microsoft.com/office/infopath/2007/PartnerControls"/>
    </lcf76f155ced4ddcb4097134ff3c332f>
    <TaxCatchAll xmlns="d625f226-d08d-4266-ba96-3b11ed3c947a" xsi:nil="true"/>
  </documentManagement>
</p:properties>
</file>

<file path=customXml/itemProps1.xml><?xml version="1.0" encoding="utf-8"?>
<ds:datastoreItem xmlns:ds="http://schemas.openxmlformats.org/officeDocument/2006/customXml" ds:itemID="{722323C8-37E4-41AC-8CA1-A3E548B2F7E4}">
  <ds:schemaRefs>
    <ds:schemaRef ds:uri="http://schemas.microsoft.com/sharepoint/v3/contenttype/forms"/>
  </ds:schemaRefs>
</ds:datastoreItem>
</file>

<file path=customXml/itemProps2.xml><?xml version="1.0" encoding="utf-8"?>
<ds:datastoreItem xmlns:ds="http://schemas.openxmlformats.org/officeDocument/2006/customXml" ds:itemID="{C9ACC7AE-33D2-4149-B243-850C78F14447}">
  <ds:schemaRefs>
    <ds:schemaRef ds:uri="http://schemas.openxmlformats.org/officeDocument/2006/bibliography"/>
  </ds:schemaRefs>
</ds:datastoreItem>
</file>

<file path=customXml/itemProps3.xml><?xml version="1.0" encoding="utf-8"?>
<ds:datastoreItem xmlns:ds="http://schemas.openxmlformats.org/officeDocument/2006/customXml" ds:itemID="{4C372324-A9DA-4630-94C1-EE18A4CBC3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9962b9-5a2a-4c27-8c1d-88abce1f3c29"/>
    <ds:schemaRef ds:uri="d625f226-d08d-4266-ba96-3b11ed3c94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9419DF-DED0-40B8-8F6D-678356D2550B}">
  <ds:schemaRefs>
    <ds:schemaRef ds:uri="http://schemas.openxmlformats.org/package/2006/metadata/core-properties"/>
    <ds:schemaRef ds:uri="http://www.w3.org/XML/1998/namespace"/>
    <ds:schemaRef ds:uri="http://schemas.microsoft.com/office/2006/metadata/properties"/>
    <ds:schemaRef ds:uri="d625f226-d08d-4266-ba96-3b11ed3c947a"/>
    <ds:schemaRef ds:uri="da9962b9-5a2a-4c27-8c1d-88abce1f3c29"/>
    <ds:schemaRef ds:uri="http://purl.org/dc/dcmitype/"/>
    <ds:schemaRef ds:uri="http://schemas.microsoft.com/office/2006/documentManagement/types"/>
    <ds:schemaRef ds:uri="http://purl.org/dc/elements/1.1/"/>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Letterhead  A4</Template>
  <TotalTime>1</TotalTime>
  <Pages>2</Pages>
  <Words>723</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St</vt:lpstr>
    </vt:vector>
  </TitlesOfParts>
  <Company>Somerset County Council</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creator>Gareth Jones</dc:creator>
  <cp:lastModifiedBy>Becky Courtney</cp:lastModifiedBy>
  <cp:revision>2</cp:revision>
  <cp:lastPrinted>2025-02-13T09:39:00Z</cp:lastPrinted>
  <dcterms:created xsi:type="dcterms:W3CDTF">2025-07-23T15:21:00Z</dcterms:created>
  <dcterms:modified xsi:type="dcterms:W3CDTF">2025-07-23T15:21:00Z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0x010100DC3513BEC98A5846B7DCBB064EF0BB32</vt:lpwstr>
  </property>
  <property fmtid="{D5CDD505-2E9C-101B-9397-08002B2CF9AE}" pid="3" name="MediaServiceImageTags">
    <vt:lpwstr/>
  </property>
</Properties>
</file>